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C2" w:rsidRDefault="00087896" w:rsidP="00D501EE">
      <w:pPr>
        <w:spacing w:after="0" w:line="240" w:lineRule="auto"/>
        <w:ind w:left="2836"/>
        <w:rPr>
          <w:rFonts w:ascii="Times New Roman" w:hAnsi="Times New Roman"/>
          <w:sz w:val="24"/>
          <w:szCs w:val="24"/>
        </w:rPr>
      </w:pPr>
      <w:r>
        <w:tab/>
      </w:r>
      <w:permStart w:id="81287363" w:edGrp="everyone"/>
    </w:p>
    <w:p w:rsidR="0084239B" w:rsidRPr="006908D0" w:rsidRDefault="0084239B" w:rsidP="00E04B8B">
      <w:pPr>
        <w:spacing w:after="0" w:line="240" w:lineRule="auto"/>
        <w:ind w:left="5097"/>
        <w:rPr>
          <w:rFonts w:ascii="Times New Roman" w:hAnsi="Times New Roman" w:cs="Times New Roman"/>
        </w:rPr>
      </w:pPr>
      <w:r w:rsidRPr="006908D0">
        <w:rPr>
          <w:rFonts w:ascii="Times New Roman" w:hAnsi="Times New Roman" w:cs="Times New Roman"/>
          <w:b/>
        </w:rPr>
        <w:t>Tárgy</w:t>
      </w:r>
      <w:r w:rsidRPr="006908D0">
        <w:rPr>
          <w:rFonts w:ascii="Times New Roman" w:hAnsi="Times New Roman" w:cs="Times New Roman"/>
        </w:rPr>
        <w:t>:</w:t>
      </w:r>
      <w:r w:rsidR="00550F6B" w:rsidRPr="006908D0">
        <w:rPr>
          <w:rFonts w:ascii="Times New Roman" w:hAnsi="Times New Roman" w:cs="Times New Roman"/>
        </w:rPr>
        <w:t xml:space="preserve"> </w:t>
      </w:r>
      <w:r w:rsidR="007357BE">
        <w:rPr>
          <w:rFonts w:ascii="Times New Roman" w:hAnsi="Times New Roman" w:cs="Times New Roman"/>
        </w:rPr>
        <w:t xml:space="preserve">Ügyfél </w:t>
      </w:r>
      <w:r w:rsidR="00891963" w:rsidRPr="006908D0">
        <w:rPr>
          <w:rFonts w:ascii="Times New Roman" w:hAnsi="Times New Roman" w:cs="Times New Roman"/>
        </w:rPr>
        <w:t xml:space="preserve"> tűzvédelmi bírság ügye</w:t>
      </w:r>
      <w:r w:rsidRPr="006908D0">
        <w:rPr>
          <w:rFonts w:ascii="Times New Roman" w:hAnsi="Times New Roman" w:cs="Times New Roman"/>
          <w:b/>
        </w:rPr>
        <w:t xml:space="preserve"> </w:t>
      </w:r>
      <w:bookmarkStart w:id="0" w:name="_GoBack"/>
      <w:bookmarkEnd w:id="0"/>
      <w:r w:rsidRPr="006908D0">
        <w:rPr>
          <w:rFonts w:ascii="Times New Roman" w:hAnsi="Times New Roman" w:cs="Times New Roman"/>
          <w:b/>
        </w:rPr>
        <w:t>Ügyintéző</w:t>
      </w:r>
      <w:r w:rsidR="007357BE">
        <w:rPr>
          <w:rFonts w:ascii="Times New Roman" w:hAnsi="Times New Roman" w:cs="Times New Roman"/>
        </w:rPr>
        <w:t>: ügyintéző</w:t>
      </w:r>
    </w:p>
    <w:p w:rsidR="0084239B" w:rsidRPr="006908D0" w:rsidRDefault="0084239B" w:rsidP="00D501EE">
      <w:pPr>
        <w:tabs>
          <w:tab w:val="left" w:pos="5245"/>
        </w:tabs>
        <w:spacing w:after="0" w:line="240" w:lineRule="auto"/>
        <w:ind w:left="5103"/>
        <w:rPr>
          <w:rFonts w:ascii="Times New Roman" w:hAnsi="Times New Roman" w:cs="Times New Roman"/>
        </w:rPr>
      </w:pPr>
      <w:r w:rsidRPr="006908D0">
        <w:rPr>
          <w:rFonts w:ascii="Times New Roman" w:hAnsi="Times New Roman" w:cs="Times New Roman"/>
          <w:b/>
        </w:rPr>
        <w:t>Telefon</w:t>
      </w:r>
      <w:r w:rsidR="007357BE">
        <w:rPr>
          <w:rFonts w:ascii="Times New Roman" w:hAnsi="Times New Roman" w:cs="Times New Roman"/>
        </w:rPr>
        <w:t>: 06-48/570-064</w:t>
      </w:r>
    </w:p>
    <w:p w:rsidR="0084239B" w:rsidRPr="006908D0" w:rsidRDefault="0084239B" w:rsidP="00D501EE">
      <w:pPr>
        <w:tabs>
          <w:tab w:val="left" w:pos="5245"/>
        </w:tabs>
        <w:spacing w:line="240" w:lineRule="auto"/>
        <w:ind w:left="5103"/>
        <w:rPr>
          <w:rStyle w:val="Hiperhivatkozs"/>
          <w:rFonts w:ascii="Times New Roman" w:hAnsi="Times New Roman" w:cs="Times New Roman"/>
          <w:color w:val="auto"/>
          <w:u w:val="none"/>
        </w:rPr>
      </w:pPr>
      <w:proofErr w:type="gramStart"/>
      <w:r w:rsidRPr="006908D0">
        <w:rPr>
          <w:rFonts w:ascii="Times New Roman" w:hAnsi="Times New Roman" w:cs="Times New Roman"/>
          <w:b/>
        </w:rPr>
        <w:t>e-mail</w:t>
      </w:r>
      <w:proofErr w:type="gramEnd"/>
      <w:r w:rsidRPr="006908D0">
        <w:rPr>
          <w:rFonts w:ascii="Times New Roman" w:hAnsi="Times New Roman" w:cs="Times New Roman"/>
        </w:rPr>
        <w:t xml:space="preserve">: </w:t>
      </w:r>
      <w:r w:rsidR="007357BE">
        <w:rPr>
          <w:rFonts w:ascii="Times New Roman" w:hAnsi="Times New Roman" w:cs="Times New Roman"/>
        </w:rPr>
        <w:t>hatosztref.kbarcika@katved.gov.hu</w:t>
      </w:r>
    </w:p>
    <w:p w:rsidR="00EB0BB6" w:rsidRPr="006908D0" w:rsidRDefault="00EB0BB6" w:rsidP="00EB0BB6">
      <w:pPr>
        <w:spacing w:before="100" w:beforeAutospacing="1" w:after="100" w:afterAutospacing="1"/>
        <w:jc w:val="center"/>
        <w:rPr>
          <w:rFonts w:ascii="Times New Roman" w:hAnsi="Times New Roman" w:cs="Times New Roman"/>
          <w:b/>
          <w:spacing w:val="40"/>
          <w:sz w:val="24"/>
          <w:szCs w:val="24"/>
          <w:u w:val="single"/>
        </w:rPr>
      </w:pPr>
      <w:r w:rsidRPr="006908D0">
        <w:rPr>
          <w:rFonts w:ascii="Times New Roman" w:hAnsi="Times New Roman" w:cs="Times New Roman"/>
          <w:b/>
          <w:spacing w:val="40"/>
          <w:sz w:val="24"/>
          <w:szCs w:val="24"/>
          <w:u w:val="single"/>
        </w:rPr>
        <w:t>HATÁROZAT</w:t>
      </w:r>
    </w:p>
    <w:p w:rsidR="00633164" w:rsidRPr="006908D0" w:rsidRDefault="007357BE" w:rsidP="00633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Ügyfél</w:t>
      </w:r>
      <w:r w:rsidR="00633164" w:rsidRPr="006908D0">
        <w:rPr>
          <w:rFonts w:ascii="Times New Roman" w:hAnsi="Times New Roman" w:cs="Times New Roman"/>
          <w:sz w:val="24"/>
          <w:szCs w:val="24"/>
        </w:rPr>
        <w:t xml:space="preserve"> (</w:t>
      </w:r>
      <w:proofErr w:type="spellStart"/>
      <w:r w:rsidR="00633164" w:rsidRPr="006908D0">
        <w:rPr>
          <w:rFonts w:ascii="Times New Roman" w:hAnsi="Times New Roman" w:cs="Times New Roman"/>
          <w:sz w:val="24"/>
          <w:szCs w:val="24"/>
        </w:rPr>
        <w:t>Szül</w:t>
      </w:r>
      <w:proofErr w:type="gramStart"/>
      <w:r w:rsidR="00633164" w:rsidRPr="006908D0">
        <w:rPr>
          <w:rFonts w:ascii="Times New Roman" w:hAnsi="Times New Roman" w:cs="Times New Roman"/>
          <w:sz w:val="24"/>
          <w:szCs w:val="24"/>
        </w:rPr>
        <w:t>.hely</w:t>
      </w:r>
      <w:proofErr w:type="gramEnd"/>
      <w:r w:rsidR="00633164" w:rsidRPr="006908D0">
        <w:rPr>
          <w:rFonts w:ascii="Times New Roman" w:hAnsi="Times New Roman" w:cs="Times New Roman"/>
          <w:sz w:val="24"/>
          <w:szCs w:val="24"/>
        </w:rPr>
        <w:t>,idő</w:t>
      </w:r>
      <w:proofErr w:type="spellEnd"/>
      <w:r w:rsidR="00633164" w:rsidRPr="006908D0">
        <w:rPr>
          <w:rFonts w:ascii="Times New Roman" w:hAnsi="Times New Roman" w:cs="Times New Roman"/>
          <w:sz w:val="24"/>
          <w:szCs w:val="24"/>
        </w:rPr>
        <w:t xml:space="preserve">: </w:t>
      </w:r>
      <w:r>
        <w:rPr>
          <w:rFonts w:ascii="Times New Roman" w:hAnsi="Times New Roman" w:cs="Times New Roman"/>
          <w:sz w:val="24"/>
          <w:szCs w:val="24"/>
        </w:rPr>
        <w:t xml:space="preserve">  </w:t>
      </w:r>
      <w:r w:rsidR="00633164" w:rsidRPr="006908D0">
        <w:rPr>
          <w:rFonts w:ascii="Times New Roman" w:hAnsi="Times New Roman" w:cs="Times New Roman"/>
          <w:sz w:val="24"/>
          <w:szCs w:val="24"/>
        </w:rPr>
        <w:t xml:space="preserve"> an.:  Lakcím: ) ügyfelet tűzvédelmi jogszabályi rendelkezés megszegése miatt</w:t>
      </w:r>
    </w:p>
    <w:p w:rsidR="00CD41CB" w:rsidRPr="006908D0" w:rsidRDefault="00CD41CB" w:rsidP="00633164">
      <w:pPr>
        <w:spacing w:after="0" w:line="240" w:lineRule="auto"/>
        <w:jc w:val="both"/>
        <w:rPr>
          <w:rFonts w:ascii="Times New Roman" w:hAnsi="Times New Roman" w:cs="Times New Roman"/>
          <w:b/>
          <w:iCs/>
          <w:sz w:val="24"/>
          <w:szCs w:val="24"/>
        </w:rPr>
      </w:pPr>
    </w:p>
    <w:p w:rsidR="00633164" w:rsidRPr="006908D0" w:rsidRDefault="00D2312E" w:rsidP="00633164">
      <w:pPr>
        <w:spacing w:after="0" w:line="240" w:lineRule="auto"/>
        <w:jc w:val="center"/>
        <w:rPr>
          <w:rFonts w:ascii="Times New Roman" w:hAnsi="Times New Roman" w:cs="Times New Roman"/>
          <w:b/>
          <w:i/>
          <w:iCs/>
          <w:sz w:val="24"/>
          <w:szCs w:val="24"/>
        </w:rPr>
      </w:pPr>
      <w:r w:rsidRPr="006908D0">
        <w:rPr>
          <w:rFonts w:ascii="Times New Roman" w:hAnsi="Times New Roman" w:cs="Times New Roman"/>
          <w:b/>
          <w:i/>
          <w:iCs/>
          <w:sz w:val="24"/>
          <w:szCs w:val="24"/>
        </w:rPr>
        <w:t>10</w:t>
      </w:r>
      <w:r w:rsidR="00633164" w:rsidRPr="006908D0">
        <w:rPr>
          <w:rFonts w:ascii="Times New Roman" w:hAnsi="Times New Roman" w:cs="Times New Roman"/>
          <w:b/>
          <w:i/>
          <w:iCs/>
          <w:sz w:val="24"/>
          <w:szCs w:val="24"/>
        </w:rPr>
        <w:t xml:space="preserve">.000,- Ft, azaz </w:t>
      </w:r>
      <w:r w:rsidRPr="006908D0">
        <w:rPr>
          <w:rFonts w:ascii="Times New Roman" w:hAnsi="Times New Roman" w:cs="Times New Roman"/>
          <w:b/>
          <w:i/>
          <w:iCs/>
          <w:sz w:val="24"/>
          <w:szCs w:val="24"/>
        </w:rPr>
        <w:t>tízez</w:t>
      </w:r>
      <w:r w:rsidR="00633164" w:rsidRPr="006908D0">
        <w:rPr>
          <w:rFonts w:ascii="Times New Roman" w:hAnsi="Times New Roman" w:cs="Times New Roman"/>
          <w:b/>
          <w:i/>
          <w:iCs/>
          <w:sz w:val="24"/>
          <w:szCs w:val="24"/>
        </w:rPr>
        <w:t>er forint</w:t>
      </w:r>
    </w:p>
    <w:p w:rsidR="00633164" w:rsidRPr="006908D0" w:rsidRDefault="00633164" w:rsidP="00633164">
      <w:pPr>
        <w:spacing w:after="0" w:line="240" w:lineRule="auto"/>
        <w:jc w:val="center"/>
        <w:rPr>
          <w:rFonts w:ascii="Times New Roman" w:hAnsi="Times New Roman" w:cs="Times New Roman"/>
          <w:bCs/>
          <w:i/>
          <w:iCs/>
          <w:sz w:val="24"/>
          <w:szCs w:val="24"/>
        </w:rPr>
      </w:pPr>
    </w:p>
    <w:p w:rsidR="00633164" w:rsidRPr="006908D0" w:rsidRDefault="00633164" w:rsidP="006908D0">
      <w:pPr>
        <w:spacing w:after="0" w:line="240" w:lineRule="auto"/>
        <w:rPr>
          <w:rFonts w:ascii="Times New Roman" w:hAnsi="Times New Roman" w:cs="Times New Roman"/>
          <w:bCs/>
          <w:iCs/>
          <w:sz w:val="24"/>
          <w:szCs w:val="24"/>
        </w:rPr>
      </w:pPr>
      <w:proofErr w:type="gramStart"/>
      <w:r w:rsidRPr="006908D0">
        <w:rPr>
          <w:rFonts w:ascii="Times New Roman" w:hAnsi="Times New Roman" w:cs="Times New Roman"/>
          <w:bCs/>
          <w:iCs/>
          <w:sz w:val="24"/>
          <w:szCs w:val="24"/>
        </w:rPr>
        <w:t>tűzvédelmi</w:t>
      </w:r>
      <w:proofErr w:type="gramEnd"/>
      <w:r w:rsidRPr="006908D0">
        <w:rPr>
          <w:rFonts w:ascii="Times New Roman" w:hAnsi="Times New Roman" w:cs="Times New Roman"/>
          <w:bCs/>
          <w:iCs/>
          <w:sz w:val="24"/>
          <w:szCs w:val="24"/>
        </w:rPr>
        <w:t xml:space="preserve"> bírsággal sújtom.</w:t>
      </w:r>
    </w:p>
    <w:p w:rsidR="00633164" w:rsidRPr="006908D0" w:rsidRDefault="00633164" w:rsidP="006908D0">
      <w:pPr>
        <w:spacing w:after="0"/>
        <w:jc w:val="both"/>
        <w:rPr>
          <w:rFonts w:ascii="Times New Roman" w:hAnsi="Times New Roman" w:cs="Times New Roman"/>
          <w:sz w:val="24"/>
          <w:szCs w:val="24"/>
        </w:rPr>
      </w:pPr>
    </w:p>
    <w:p w:rsidR="00EB0BB6" w:rsidRPr="006908D0" w:rsidRDefault="00EB0BB6" w:rsidP="006908D0">
      <w:pPr>
        <w:spacing w:after="0"/>
        <w:jc w:val="both"/>
        <w:rPr>
          <w:rFonts w:ascii="Times New Roman" w:hAnsi="Times New Roman" w:cs="Times New Roman"/>
          <w:sz w:val="24"/>
          <w:szCs w:val="24"/>
        </w:rPr>
      </w:pPr>
      <w:r w:rsidRPr="006908D0">
        <w:rPr>
          <w:rFonts w:ascii="Times New Roman" w:hAnsi="Times New Roman" w:cs="Times New Roman"/>
          <w:sz w:val="24"/>
          <w:szCs w:val="24"/>
        </w:rPr>
        <w:t xml:space="preserve">A tűzvédelmi bírságot </w:t>
      </w:r>
      <w:r w:rsidRPr="006908D0">
        <w:rPr>
          <w:rFonts w:ascii="Times New Roman" w:hAnsi="Times New Roman" w:cs="Times New Roman"/>
          <w:b/>
          <w:sz w:val="24"/>
          <w:szCs w:val="24"/>
        </w:rPr>
        <w:t xml:space="preserve">a Magyar Államkincstár által vezetett </w:t>
      </w:r>
      <w:proofErr w:type="gramStart"/>
      <w:r w:rsidR="00633164" w:rsidRPr="006908D0">
        <w:rPr>
          <w:rFonts w:ascii="Times New Roman" w:hAnsi="Times New Roman" w:cs="Times New Roman"/>
          <w:sz w:val="24"/>
          <w:szCs w:val="24"/>
        </w:rPr>
        <w:t xml:space="preserve">10032000-01040047-00000000 </w:t>
      </w:r>
      <w:r w:rsidRPr="006908D0">
        <w:rPr>
          <w:rFonts w:ascii="Times New Roman" w:hAnsi="Times New Roman" w:cs="Times New Roman"/>
          <w:b/>
          <w:sz w:val="24"/>
          <w:szCs w:val="24"/>
        </w:rPr>
        <w:t xml:space="preserve"> számla</w:t>
      </w:r>
      <w:proofErr w:type="gramEnd"/>
      <w:r w:rsidRPr="006908D0">
        <w:rPr>
          <w:rFonts w:ascii="Times New Roman" w:hAnsi="Times New Roman" w:cs="Times New Roman"/>
          <w:sz w:val="24"/>
          <w:szCs w:val="24"/>
        </w:rPr>
        <w:t xml:space="preserve"> javára jelen </w:t>
      </w:r>
      <w:proofErr w:type="spellStart"/>
      <w:r w:rsidRPr="006908D0">
        <w:rPr>
          <w:rFonts w:ascii="Times New Roman" w:hAnsi="Times New Roman" w:cs="Times New Roman"/>
          <w:sz w:val="24"/>
          <w:szCs w:val="24"/>
        </w:rPr>
        <w:t>határozatom</w:t>
      </w:r>
      <w:proofErr w:type="spellEnd"/>
      <w:r w:rsidRPr="006908D0">
        <w:rPr>
          <w:rFonts w:ascii="Times New Roman" w:hAnsi="Times New Roman" w:cs="Times New Roman"/>
          <w:sz w:val="24"/>
          <w:szCs w:val="24"/>
        </w:rPr>
        <w:t xml:space="preserve"> véglegessé válásától számított </w:t>
      </w:r>
      <w:r w:rsidRPr="006908D0">
        <w:rPr>
          <w:rFonts w:ascii="Times New Roman" w:hAnsi="Times New Roman" w:cs="Times New Roman"/>
          <w:b/>
          <w:sz w:val="24"/>
          <w:szCs w:val="24"/>
        </w:rPr>
        <w:t>30 napon belül</w:t>
      </w:r>
      <w:r w:rsidRPr="006908D0">
        <w:rPr>
          <w:rFonts w:ascii="Times New Roman" w:hAnsi="Times New Roman" w:cs="Times New Roman"/>
          <w:sz w:val="24"/>
          <w:szCs w:val="24"/>
        </w:rPr>
        <w:t xml:space="preserve"> fizetheti meg késedelmi pótlék mentesen. A befizetés során az átutalás közlemény rovatában fel kell tüntetni a „tűzvédelmi bírság” megnevezést, jelen határozat számát és a bírságfizetésre kötelezett nevét.</w:t>
      </w:r>
    </w:p>
    <w:p w:rsidR="00EB0BB6" w:rsidRPr="006908D0" w:rsidRDefault="00EB0BB6" w:rsidP="006908D0">
      <w:pPr>
        <w:spacing w:after="0"/>
        <w:jc w:val="both"/>
        <w:rPr>
          <w:rFonts w:ascii="Times New Roman" w:hAnsi="Times New Roman" w:cs="Times New Roman"/>
          <w:sz w:val="24"/>
          <w:szCs w:val="24"/>
        </w:rPr>
      </w:pPr>
      <w:r w:rsidRPr="006908D0">
        <w:rPr>
          <w:rFonts w:ascii="Times New Roman" w:hAnsi="Times New Roman" w:cs="Times New Roman"/>
          <w:sz w:val="24"/>
          <w:szCs w:val="24"/>
        </w:rPr>
        <w:t>A végleges döntéssel kiszabott tűzvédelmi bírság meg nem fizetése esetén a kiszabott összeget késedelmi pótlék terheli, amelynek mértéke minden naptári nap után a felszámítás időpontjában érvényes jegybanki alapkamat kétszeresének 365-öd része.</w:t>
      </w:r>
    </w:p>
    <w:p w:rsidR="00EB0BB6" w:rsidRPr="006908D0" w:rsidRDefault="00EB0BB6" w:rsidP="006908D0">
      <w:pPr>
        <w:spacing w:after="0"/>
        <w:jc w:val="both"/>
        <w:rPr>
          <w:rFonts w:ascii="Times New Roman" w:hAnsi="Times New Roman" w:cs="Times New Roman"/>
          <w:sz w:val="24"/>
          <w:szCs w:val="24"/>
        </w:rPr>
      </w:pPr>
      <w:r w:rsidRPr="006908D0">
        <w:rPr>
          <w:rFonts w:ascii="Times New Roman" w:hAnsi="Times New Roman" w:cs="Times New Roman"/>
          <w:sz w:val="24"/>
          <w:szCs w:val="24"/>
        </w:rPr>
        <w:t>A pénzfizetési kötelezettség határidőben történő önkéntes teljesítésének hiányában elrendelem a határozat végrehajtását, a végrehajtást az állami adóhatóság foganatosítja.</w:t>
      </w:r>
    </w:p>
    <w:p w:rsidR="00EB0BB6" w:rsidRPr="006908D0" w:rsidRDefault="00EB0BB6" w:rsidP="006908D0">
      <w:pPr>
        <w:spacing w:after="0"/>
        <w:jc w:val="both"/>
        <w:rPr>
          <w:rFonts w:ascii="Times New Roman" w:hAnsi="Times New Roman" w:cs="Times New Roman"/>
          <w:sz w:val="24"/>
          <w:szCs w:val="24"/>
        </w:rPr>
      </w:pPr>
      <w:r w:rsidRPr="006908D0">
        <w:rPr>
          <w:rFonts w:ascii="Times New Roman" w:hAnsi="Times New Roman" w:cs="Times New Roman"/>
          <w:sz w:val="24"/>
          <w:szCs w:val="24"/>
        </w:rPr>
        <w:t>Felhívom a figyelmét, hogy a tűzvédelmi bírság megfizetése nem mentesít a büntetőjogi, illetve a polgári jogi felelősség, valamint a tűzvédelmi bírság kiszabására okot adó szabálytalanság megszüntetésének kötelezettsége alól.</w:t>
      </w:r>
    </w:p>
    <w:p w:rsidR="00EB0BB6" w:rsidRPr="006908D0" w:rsidRDefault="00EB0BB6" w:rsidP="006908D0">
      <w:pPr>
        <w:spacing w:after="0"/>
        <w:jc w:val="both"/>
        <w:rPr>
          <w:rFonts w:ascii="Times New Roman" w:hAnsi="Times New Roman" w:cs="Times New Roman"/>
          <w:sz w:val="24"/>
          <w:szCs w:val="24"/>
        </w:rPr>
      </w:pPr>
      <w:r w:rsidRPr="006908D0">
        <w:rPr>
          <w:rFonts w:ascii="Times New Roman" w:hAnsi="Times New Roman" w:cs="Times New Roman"/>
          <w:sz w:val="24"/>
          <w:szCs w:val="24"/>
        </w:rPr>
        <w:t>Az eljárás során ügyfelet terhelő e</w:t>
      </w:r>
      <w:r w:rsidR="00633164" w:rsidRPr="006908D0">
        <w:rPr>
          <w:rFonts w:ascii="Times New Roman" w:hAnsi="Times New Roman" w:cs="Times New Roman"/>
          <w:sz w:val="24"/>
          <w:szCs w:val="24"/>
        </w:rPr>
        <w:t>ljárási költség nem merült fel.</w:t>
      </w:r>
    </w:p>
    <w:p w:rsidR="00EB0BB6" w:rsidRPr="006908D0" w:rsidRDefault="00EB0BB6" w:rsidP="006908D0">
      <w:pPr>
        <w:tabs>
          <w:tab w:val="left" w:pos="4962"/>
        </w:tabs>
        <w:spacing w:after="0"/>
        <w:jc w:val="both"/>
        <w:rPr>
          <w:rFonts w:ascii="Times New Roman" w:hAnsi="Times New Roman" w:cs="Times New Roman"/>
          <w:sz w:val="24"/>
          <w:szCs w:val="24"/>
        </w:rPr>
      </w:pPr>
      <w:r w:rsidRPr="006908D0">
        <w:rPr>
          <w:rFonts w:ascii="Times New Roman" w:hAnsi="Times New Roman" w:cs="Times New Roman"/>
          <w:sz w:val="24"/>
          <w:szCs w:val="24"/>
        </w:rPr>
        <w:t>A határozat ellen, annak közlésétől számított 15 napon belül, a</w:t>
      </w:r>
      <w:r w:rsidR="00633164" w:rsidRPr="006908D0">
        <w:rPr>
          <w:rFonts w:ascii="Times New Roman" w:hAnsi="Times New Roman" w:cs="Times New Roman"/>
          <w:sz w:val="24"/>
          <w:szCs w:val="24"/>
        </w:rPr>
        <w:t xml:space="preserve"> Borsod –Abaúj –Zemplén Megyei Katasztrófavédelmi Igazgatósághoz (3525 Miskolc, Dózsa </w:t>
      </w:r>
      <w:proofErr w:type="spellStart"/>
      <w:r w:rsidR="00633164" w:rsidRPr="006908D0">
        <w:rPr>
          <w:rFonts w:ascii="Times New Roman" w:hAnsi="Times New Roman" w:cs="Times New Roman"/>
          <w:sz w:val="24"/>
          <w:szCs w:val="24"/>
        </w:rPr>
        <w:t>Gy</w:t>
      </w:r>
      <w:proofErr w:type="spellEnd"/>
      <w:r w:rsidR="00633164" w:rsidRPr="006908D0">
        <w:rPr>
          <w:rFonts w:ascii="Times New Roman" w:hAnsi="Times New Roman" w:cs="Times New Roman"/>
          <w:sz w:val="24"/>
          <w:szCs w:val="24"/>
        </w:rPr>
        <w:t xml:space="preserve">. </w:t>
      </w:r>
      <w:proofErr w:type="gramStart"/>
      <w:r w:rsidR="00633164" w:rsidRPr="006908D0">
        <w:rPr>
          <w:rFonts w:ascii="Times New Roman" w:hAnsi="Times New Roman" w:cs="Times New Roman"/>
          <w:sz w:val="24"/>
          <w:szCs w:val="24"/>
        </w:rPr>
        <w:t>út</w:t>
      </w:r>
      <w:proofErr w:type="gramEnd"/>
      <w:r w:rsidR="00633164" w:rsidRPr="006908D0">
        <w:rPr>
          <w:rFonts w:ascii="Times New Roman" w:hAnsi="Times New Roman" w:cs="Times New Roman"/>
          <w:sz w:val="24"/>
          <w:szCs w:val="24"/>
        </w:rPr>
        <w:t xml:space="preserve"> 15.) </w:t>
      </w:r>
      <w:r w:rsidRPr="006908D0">
        <w:rPr>
          <w:rFonts w:ascii="Times New Roman" w:hAnsi="Times New Roman" w:cs="Times New Roman"/>
          <w:sz w:val="24"/>
          <w:szCs w:val="24"/>
        </w:rPr>
        <w:t xml:space="preserve"> címzett, hatóságomhoz benyújtandó fellebbezéssel lehet élni. Fellebbezni csak a megtámadott döntésre vonatkozóan, tartalmilag azzal közvetlenül összefüggő okból, illetve csak a döntésből közvetlenül adódó jog- vagy érdeksérelemre hivatkozva lehet. A fellebbezést indokolni kell. A fellebbezésben csak olyan új tényre lehet hivatkozni, amelyről az elsőfokú eljárásban az ügyfélnek nem volt tudomása, vagy arra önhibáján kívül eső ok miatt nem hivatkozott. A határozat elleni fellebbezés illetéke a fellebbezéssel érintett vagy vitatott összeg minden megkezdett 10 000 forintja után 400 forint, de legalább 5 000 forint, legfeljebb 500 000 forint. A fellebbezési eljárás illetékét a fellebbezési iraton illetékbélyeggel, vagy a</w:t>
      </w:r>
      <w:r w:rsidR="00633164" w:rsidRPr="006908D0">
        <w:rPr>
          <w:rFonts w:ascii="Times New Roman" w:hAnsi="Times New Roman" w:cs="Times New Roman"/>
          <w:sz w:val="24"/>
          <w:szCs w:val="24"/>
        </w:rPr>
        <w:t xml:space="preserve"> Borsod –Abaúj –Zemplén Megyei Katasztrófavédelmi Igazgatóság</w:t>
      </w:r>
      <w:r w:rsidRPr="006908D0">
        <w:rPr>
          <w:rFonts w:ascii="Times New Roman" w:hAnsi="Times New Roman" w:cs="Times New Roman"/>
          <w:sz w:val="24"/>
          <w:szCs w:val="24"/>
        </w:rPr>
        <w:t xml:space="preserve"> </w:t>
      </w:r>
      <w:r w:rsidR="00D2312E" w:rsidRPr="006908D0">
        <w:rPr>
          <w:rFonts w:ascii="Times New Roman" w:hAnsi="Times New Roman" w:cs="Times New Roman"/>
          <w:sz w:val="24"/>
          <w:szCs w:val="24"/>
        </w:rPr>
        <w:t>10027006-00283580-00000000</w:t>
      </w:r>
      <w:r w:rsidRPr="006908D0">
        <w:rPr>
          <w:rFonts w:ascii="Times New Roman" w:hAnsi="Times New Roman" w:cs="Times New Roman"/>
          <w:sz w:val="24"/>
          <w:szCs w:val="24"/>
        </w:rPr>
        <w:t xml:space="preserve"> számú előirányzat felhasználási-keretszámlájára átutalással, az átutalás közleményrovatában az ügyfél </w:t>
      </w:r>
      <w:r w:rsidRPr="006908D0">
        <w:rPr>
          <w:rFonts w:ascii="Times New Roman" w:hAnsi="Times New Roman" w:cs="Times New Roman"/>
          <w:sz w:val="24"/>
          <w:szCs w:val="24"/>
        </w:rPr>
        <w:lastRenderedPageBreak/>
        <w:t xml:space="preserve">neve, lakcíme vagy székhelye, valamint az ügyszám feltüntetésével kell megfizetni. A 10 000 forintot meghaladó eljárási </w:t>
      </w:r>
      <w:proofErr w:type="gramStart"/>
      <w:r w:rsidRPr="006908D0">
        <w:rPr>
          <w:rFonts w:ascii="Times New Roman" w:hAnsi="Times New Roman" w:cs="Times New Roman"/>
          <w:sz w:val="24"/>
          <w:szCs w:val="24"/>
        </w:rPr>
        <w:t>illeték kiszabás</w:t>
      </w:r>
      <w:proofErr w:type="gramEnd"/>
      <w:r w:rsidRPr="006908D0">
        <w:rPr>
          <w:rFonts w:ascii="Times New Roman" w:hAnsi="Times New Roman" w:cs="Times New Roman"/>
          <w:sz w:val="24"/>
          <w:szCs w:val="24"/>
        </w:rPr>
        <w:t xml:space="preserve"> alapján készpénz-átutalási megbízás útján vagy az állami adóhatóság által meghatározott számlaszámra átutalással, illetőleg amennyiben erre lehetőség van, bankkártyával is megfizethető. Ebben az esetben az illetékköteles iratot annak egy másolatával az illetékes állami adóhatósághoz kell benyújtani. Az eljáró hatóság az illetéket kizárólag akkor tekinti megfizetettnek, ha az illetékköteles iraton az állami adóhatóság igazolja az illetékkiszabásra történő benyújtás tényét. Ha a fellebbezésnek megfelelően az elsőfokú hatóság a döntést nem </w:t>
      </w:r>
      <w:proofErr w:type="gramStart"/>
      <w:r w:rsidRPr="006908D0">
        <w:rPr>
          <w:rFonts w:ascii="Times New Roman" w:hAnsi="Times New Roman" w:cs="Times New Roman"/>
          <w:sz w:val="24"/>
          <w:szCs w:val="24"/>
        </w:rPr>
        <w:t>módosítja</w:t>
      </w:r>
      <w:proofErr w:type="gramEnd"/>
      <w:r w:rsidRPr="006908D0">
        <w:rPr>
          <w:rFonts w:ascii="Times New Roman" w:hAnsi="Times New Roman" w:cs="Times New Roman"/>
          <w:sz w:val="24"/>
          <w:szCs w:val="24"/>
        </w:rPr>
        <w:t xml:space="preserve"> vagy nem vonja vissza, a fellebbezésről az annak elbírálására jogosult</w:t>
      </w:r>
      <w:r w:rsidR="00633164" w:rsidRPr="006908D0">
        <w:rPr>
          <w:rFonts w:ascii="Times New Roman" w:hAnsi="Times New Roman" w:cs="Times New Roman"/>
          <w:sz w:val="24"/>
          <w:szCs w:val="24"/>
        </w:rPr>
        <w:t xml:space="preserve"> Borsod –Abaúj –Zemplén Megyei Katasztrófavédelmi Igazgatóság</w:t>
      </w:r>
      <w:r w:rsidRPr="006908D0">
        <w:rPr>
          <w:rFonts w:ascii="Times New Roman" w:hAnsi="Times New Roman" w:cs="Times New Roman"/>
          <w:sz w:val="24"/>
          <w:szCs w:val="24"/>
        </w:rPr>
        <w:t xml:space="preserve"> dönt. A másodfokú döntést hozó hatóság a sérelmezett döntést, valamint az azt megelőző eljárást megvizsgálja, ennek során nincs kötve a fellebbezésben foglaltakhoz. A másodfokú döntést hozó hatóság a döntést helybenhagyja, megváltoztatja vagy megsemmisíti.</w:t>
      </w:r>
    </w:p>
    <w:p w:rsidR="00EB0BB6" w:rsidRPr="006908D0" w:rsidRDefault="00EB0BB6" w:rsidP="00EB0BB6">
      <w:pPr>
        <w:spacing w:before="100" w:beforeAutospacing="1" w:after="100" w:afterAutospacing="1"/>
        <w:jc w:val="center"/>
        <w:rPr>
          <w:rFonts w:ascii="Times New Roman" w:hAnsi="Times New Roman" w:cs="Times New Roman"/>
          <w:b/>
          <w:spacing w:val="40"/>
          <w:sz w:val="24"/>
          <w:szCs w:val="24"/>
          <w:u w:val="single"/>
        </w:rPr>
      </w:pPr>
      <w:r w:rsidRPr="006908D0">
        <w:rPr>
          <w:rFonts w:ascii="Times New Roman" w:hAnsi="Times New Roman" w:cs="Times New Roman"/>
          <w:b/>
          <w:spacing w:val="40"/>
          <w:sz w:val="24"/>
          <w:szCs w:val="24"/>
          <w:u w:val="single"/>
        </w:rPr>
        <w:t>INDOKOLÁS</w:t>
      </w:r>
    </w:p>
    <w:p w:rsidR="007F6F81" w:rsidRPr="006908D0" w:rsidRDefault="007F6F81" w:rsidP="007F6F81">
      <w:pPr>
        <w:spacing w:after="0" w:line="240" w:lineRule="auto"/>
        <w:jc w:val="both"/>
        <w:rPr>
          <w:rFonts w:ascii="Times New Roman" w:hAnsi="Times New Roman" w:cs="Times New Roman"/>
          <w:sz w:val="24"/>
          <w:szCs w:val="24"/>
        </w:rPr>
      </w:pPr>
      <w:r w:rsidRPr="006908D0">
        <w:rPr>
          <w:rFonts w:ascii="Times New Roman" w:hAnsi="Times New Roman" w:cs="Times New Roman"/>
          <w:sz w:val="24"/>
          <w:szCs w:val="24"/>
        </w:rPr>
        <w:t>A Kazincbarcikai Katasztrófavédelmi Kirendeltség</w:t>
      </w:r>
      <w:r w:rsidR="00390F39" w:rsidRPr="006908D0">
        <w:rPr>
          <w:rFonts w:ascii="Times New Roman" w:hAnsi="Times New Roman" w:cs="Times New Roman"/>
          <w:sz w:val="24"/>
          <w:szCs w:val="24"/>
        </w:rPr>
        <w:t xml:space="preserve"> (a továbbiakban: Kirendeltség</w:t>
      </w:r>
      <w:proofErr w:type="gramStart"/>
      <w:r w:rsidR="00390F39" w:rsidRPr="006908D0">
        <w:rPr>
          <w:rFonts w:ascii="Times New Roman" w:hAnsi="Times New Roman" w:cs="Times New Roman"/>
          <w:sz w:val="24"/>
          <w:szCs w:val="24"/>
        </w:rPr>
        <w:t xml:space="preserve">) </w:t>
      </w:r>
      <w:r w:rsidRPr="006908D0">
        <w:rPr>
          <w:rFonts w:ascii="Times New Roman" w:hAnsi="Times New Roman" w:cs="Times New Roman"/>
          <w:sz w:val="24"/>
          <w:szCs w:val="24"/>
        </w:rPr>
        <w:t xml:space="preserve"> bejelentés</w:t>
      </w:r>
      <w:proofErr w:type="gramEnd"/>
      <w:r w:rsidRPr="006908D0">
        <w:rPr>
          <w:rFonts w:ascii="Times New Roman" w:hAnsi="Times New Roman" w:cs="Times New Roman"/>
          <w:sz w:val="24"/>
          <w:szCs w:val="24"/>
        </w:rPr>
        <w:t xml:space="preserve"> alapján 2017.07.03-án  tűzvédelmi helysz</w:t>
      </w:r>
      <w:r w:rsidR="007357BE">
        <w:rPr>
          <w:rFonts w:ascii="Times New Roman" w:hAnsi="Times New Roman" w:cs="Times New Roman"/>
          <w:sz w:val="24"/>
          <w:szCs w:val="24"/>
        </w:rPr>
        <w:t>íni ellenőrzést hajtott végre az Ügyfél</w:t>
      </w:r>
      <w:r w:rsidRPr="006908D0">
        <w:rPr>
          <w:rFonts w:ascii="Times New Roman" w:hAnsi="Times New Roman" w:cs="Times New Roman"/>
          <w:sz w:val="24"/>
          <w:szCs w:val="24"/>
        </w:rPr>
        <w:t xml:space="preserve"> tulajdonában lévő </w:t>
      </w:r>
      <w:r w:rsidR="007357BE">
        <w:rPr>
          <w:rFonts w:ascii="Times New Roman" w:hAnsi="Times New Roman" w:cs="Times New Roman"/>
          <w:sz w:val="24"/>
          <w:szCs w:val="24"/>
        </w:rPr>
        <w:t>…</w:t>
      </w:r>
      <w:r w:rsidRPr="006908D0">
        <w:rPr>
          <w:rFonts w:ascii="Times New Roman" w:hAnsi="Times New Roman" w:cs="Times New Roman"/>
          <w:sz w:val="24"/>
          <w:szCs w:val="24"/>
        </w:rPr>
        <w:t xml:space="preserve">  szám alatti ingatlan  területén. Az ellenőrzésen részt vett az OKF GEK B-A</w:t>
      </w:r>
      <w:r w:rsidR="007357BE">
        <w:rPr>
          <w:rFonts w:ascii="Times New Roman" w:hAnsi="Times New Roman" w:cs="Times New Roman"/>
          <w:sz w:val="24"/>
          <w:szCs w:val="24"/>
        </w:rPr>
        <w:t xml:space="preserve">-Z Megyei Csoport képviseletében a </w:t>
      </w:r>
      <w:proofErr w:type="gramStart"/>
      <w:r w:rsidR="007357BE">
        <w:rPr>
          <w:rFonts w:ascii="Times New Roman" w:hAnsi="Times New Roman" w:cs="Times New Roman"/>
          <w:sz w:val="24"/>
          <w:szCs w:val="24"/>
        </w:rPr>
        <w:t xml:space="preserve">szakértő </w:t>
      </w:r>
      <w:r w:rsidRPr="006908D0">
        <w:rPr>
          <w:rFonts w:ascii="Times New Roman" w:hAnsi="Times New Roman" w:cs="Times New Roman"/>
          <w:sz w:val="24"/>
          <w:szCs w:val="24"/>
        </w:rPr>
        <w:t xml:space="preserve"> kéményseprő</w:t>
      </w:r>
      <w:proofErr w:type="gramEnd"/>
      <w:r w:rsidRPr="006908D0">
        <w:rPr>
          <w:rFonts w:ascii="Times New Roman" w:hAnsi="Times New Roman" w:cs="Times New Roman"/>
          <w:sz w:val="24"/>
          <w:szCs w:val="24"/>
        </w:rPr>
        <w:t xml:space="preserve"> mester.</w:t>
      </w:r>
    </w:p>
    <w:p w:rsidR="007F6F81" w:rsidRPr="006908D0" w:rsidRDefault="007F6F81" w:rsidP="007F6F81">
      <w:pPr>
        <w:spacing w:after="0" w:line="240" w:lineRule="auto"/>
        <w:jc w:val="both"/>
        <w:rPr>
          <w:rFonts w:ascii="Times New Roman" w:hAnsi="Times New Roman" w:cs="Times New Roman"/>
          <w:sz w:val="24"/>
          <w:szCs w:val="24"/>
        </w:rPr>
      </w:pPr>
      <w:proofErr w:type="gramStart"/>
      <w:r w:rsidRPr="006908D0">
        <w:rPr>
          <w:rFonts w:ascii="Times New Roman" w:hAnsi="Times New Roman" w:cs="Times New Roman"/>
          <w:sz w:val="24"/>
          <w:szCs w:val="24"/>
        </w:rPr>
        <w:t xml:space="preserve">A </w:t>
      </w:r>
      <w:r w:rsidR="007357BE">
        <w:rPr>
          <w:rFonts w:ascii="Times New Roman" w:hAnsi="Times New Roman" w:cs="Times New Roman"/>
          <w:sz w:val="24"/>
          <w:szCs w:val="24"/>
        </w:rPr>
        <w:t>…</w:t>
      </w:r>
      <w:proofErr w:type="gramEnd"/>
      <w:r w:rsidRPr="006908D0">
        <w:rPr>
          <w:rFonts w:ascii="Times New Roman" w:hAnsi="Times New Roman" w:cs="Times New Roman"/>
          <w:sz w:val="24"/>
          <w:szCs w:val="24"/>
        </w:rPr>
        <w:t xml:space="preserve"> szám alatti lakóház égéstermék-elvezetőjével kapcsolatban lefolytatott  célellenőrzés során tapasztaltuk, hogy a melléképületben lévő kandallóhoz tartozó égéstermék-elvezető nem megfelelő kialakítású, egy részen téglakémény, rászerelve egy 60 cm-es fém toldás, amely nincs szigetelve. A kémény kialakítása és magassága sem megfelelő a főépület gerincmagasságához képest.</w:t>
      </w:r>
    </w:p>
    <w:p w:rsidR="007F6F81" w:rsidRPr="006908D0" w:rsidRDefault="007357BE" w:rsidP="007F6F81">
      <w:pPr>
        <w:tabs>
          <w:tab w:val="left" w:pos="64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7F6F81" w:rsidRPr="006908D0">
        <w:rPr>
          <w:rFonts w:ascii="Times New Roman" w:hAnsi="Times New Roman" w:cs="Times New Roman"/>
          <w:sz w:val="24"/>
          <w:szCs w:val="24"/>
        </w:rPr>
        <w:t xml:space="preserve">kéményseprő mester nyilatkozata </w:t>
      </w:r>
      <w:proofErr w:type="gramStart"/>
      <w:r w:rsidR="007F6F81" w:rsidRPr="006908D0">
        <w:rPr>
          <w:rFonts w:ascii="Times New Roman" w:hAnsi="Times New Roman" w:cs="Times New Roman"/>
          <w:sz w:val="24"/>
          <w:szCs w:val="24"/>
        </w:rPr>
        <w:t>alapján</w:t>
      </w:r>
      <w:proofErr w:type="gramEnd"/>
      <w:r w:rsidR="007F6F81" w:rsidRPr="006908D0">
        <w:rPr>
          <w:rFonts w:ascii="Times New Roman" w:hAnsi="Times New Roman" w:cs="Times New Roman"/>
          <w:sz w:val="24"/>
          <w:szCs w:val="24"/>
        </w:rPr>
        <w:t xml:space="preserve"> a fenti címen jogszabály szerinti műszaki vizsgálat nélkül működtetett égéstermék elvezetőt használnak. (1/g hibakód)</w:t>
      </w:r>
    </w:p>
    <w:p w:rsidR="00532BE3" w:rsidRPr="006908D0" w:rsidRDefault="00532BE3" w:rsidP="006908D0">
      <w:pPr>
        <w:spacing w:after="0"/>
        <w:jc w:val="both"/>
        <w:rPr>
          <w:rFonts w:ascii="Times New Roman" w:hAnsi="Times New Roman" w:cs="Times New Roman"/>
          <w:sz w:val="24"/>
          <w:szCs w:val="24"/>
        </w:rPr>
      </w:pPr>
      <w:r w:rsidRPr="006908D0">
        <w:rPr>
          <w:rFonts w:ascii="Times New Roman" w:hAnsi="Times New Roman" w:cs="Times New Roman"/>
          <w:sz w:val="24"/>
          <w:szCs w:val="24"/>
        </w:rPr>
        <w:t>A</w:t>
      </w:r>
      <w:r w:rsidR="00BE10F2" w:rsidRPr="006908D0">
        <w:rPr>
          <w:rFonts w:ascii="Times New Roman" w:hAnsi="Times New Roman" w:cs="Times New Roman"/>
          <w:sz w:val="24"/>
          <w:szCs w:val="24"/>
        </w:rPr>
        <w:t xml:space="preserve"> Kirendeltség</w:t>
      </w:r>
      <w:r w:rsidRPr="006908D0">
        <w:rPr>
          <w:rFonts w:ascii="Times New Roman" w:hAnsi="Times New Roman" w:cs="Times New Roman"/>
          <w:sz w:val="24"/>
          <w:szCs w:val="24"/>
        </w:rPr>
        <w:t xml:space="preserve"> a </w:t>
      </w:r>
      <w:r w:rsidRPr="006908D0">
        <w:rPr>
          <w:rFonts w:ascii="Times New Roman" w:hAnsi="Times New Roman" w:cs="Times New Roman"/>
          <w:bCs/>
          <w:sz w:val="24"/>
          <w:szCs w:val="24"/>
        </w:rPr>
        <w:t>2017. július 3</w:t>
      </w:r>
      <w:r w:rsidRPr="006908D0">
        <w:rPr>
          <w:rFonts w:ascii="Times New Roman" w:hAnsi="Times New Roman" w:cs="Times New Roman"/>
          <w:sz w:val="24"/>
          <w:szCs w:val="24"/>
        </w:rPr>
        <w:t xml:space="preserve">-án </w:t>
      </w:r>
      <w:proofErr w:type="gramStart"/>
      <w:r w:rsidRPr="006908D0">
        <w:rPr>
          <w:rFonts w:ascii="Times New Roman" w:hAnsi="Times New Roman" w:cs="Times New Roman"/>
          <w:sz w:val="24"/>
          <w:szCs w:val="24"/>
        </w:rPr>
        <w:t xml:space="preserve">kiadott </w:t>
      </w:r>
      <w:r w:rsidR="00BE10F2" w:rsidRPr="006908D0">
        <w:rPr>
          <w:rFonts w:ascii="Times New Roman" w:hAnsi="Times New Roman" w:cs="Times New Roman"/>
          <w:sz w:val="24"/>
          <w:szCs w:val="24"/>
        </w:rPr>
        <w:t xml:space="preserve"> 35540</w:t>
      </w:r>
      <w:proofErr w:type="gramEnd"/>
      <w:r w:rsidR="00BE10F2" w:rsidRPr="006908D0">
        <w:rPr>
          <w:rFonts w:ascii="Times New Roman" w:hAnsi="Times New Roman" w:cs="Times New Roman"/>
          <w:sz w:val="24"/>
          <w:szCs w:val="24"/>
        </w:rPr>
        <w:t xml:space="preserve">/1725-5/2017/Ált. számú határozatban a </w:t>
      </w:r>
      <w:r w:rsidRPr="006908D0">
        <w:rPr>
          <w:rFonts w:ascii="Times New Roman" w:hAnsi="Times New Roman" w:cs="Times New Roman"/>
          <w:sz w:val="24"/>
          <w:szCs w:val="24"/>
        </w:rPr>
        <w:t>vizsgált égéstermék elvezető üzemeltetését megtiltotta, valamint felhívta az érintettek figyelmét, hogy az üzemeltetést csak a szabálytalanság megszüntetésének tűzvédelmi hatóság felé történő igazolását követően kiadott hatósági engedély birtokában lehet ismételten megkezdeni.</w:t>
      </w:r>
    </w:p>
    <w:p w:rsidR="007F6F81" w:rsidRPr="006908D0" w:rsidRDefault="007F6F81" w:rsidP="006908D0">
      <w:pPr>
        <w:spacing w:after="0"/>
        <w:jc w:val="both"/>
        <w:rPr>
          <w:rFonts w:ascii="Times New Roman" w:hAnsi="Times New Roman" w:cs="Times New Roman"/>
          <w:sz w:val="24"/>
          <w:szCs w:val="24"/>
        </w:rPr>
      </w:pPr>
      <w:r w:rsidRPr="006908D0">
        <w:rPr>
          <w:rFonts w:ascii="Times New Roman" w:hAnsi="Times New Roman" w:cs="Times New Roman"/>
          <w:sz w:val="24"/>
          <w:szCs w:val="24"/>
        </w:rPr>
        <w:t xml:space="preserve">A Kirendeltség bejelentés alapján 2017. november </w:t>
      </w:r>
      <w:proofErr w:type="gramStart"/>
      <w:r w:rsidRPr="006908D0">
        <w:rPr>
          <w:rFonts w:ascii="Times New Roman" w:hAnsi="Times New Roman" w:cs="Times New Roman"/>
          <w:sz w:val="24"/>
          <w:szCs w:val="24"/>
        </w:rPr>
        <w:t>28-án   tűzvédelmi</w:t>
      </w:r>
      <w:proofErr w:type="gramEnd"/>
      <w:r w:rsidRPr="006908D0">
        <w:rPr>
          <w:rFonts w:ascii="Times New Roman" w:hAnsi="Times New Roman" w:cs="Times New Roman"/>
          <w:sz w:val="24"/>
          <w:szCs w:val="24"/>
        </w:rPr>
        <w:t xml:space="preserve"> helysz</w:t>
      </w:r>
      <w:r w:rsidR="007357BE">
        <w:rPr>
          <w:rFonts w:ascii="Times New Roman" w:hAnsi="Times New Roman" w:cs="Times New Roman"/>
          <w:sz w:val="24"/>
          <w:szCs w:val="24"/>
        </w:rPr>
        <w:t>íni ellenőrzést hajtott végre az Ügyfél</w:t>
      </w:r>
      <w:r w:rsidRPr="006908D0">
        <w:rPr>
          <w:rFonts w:ascii="Times New Roman" w:hAnsi="Times New Roman" w:cs="Times New Roman"/>
          <w:sz w:val="24"/>
          <w:szCs w:val="24"/>
        </w:rPr>
        <w:t xml:space="preserve"> tulajdonában lévő </w:t>
      </w:r>
      <w:r w:rsidR="007357BE">
        <w:rPr>
          <w:rFonts w:ascii="Times New Roman" w:hAnsi="Times New Roman" w:cs="Times New Roman"/>
          <w:sz w:val="24"/>
          <w:szCs w:val="24"/>
        </w:rPr>
        <w:t>…</w:t>
      </w:r>
      <w:r w:rsidRPr="006908D0">
        <w:rPr>
          <w:rFonts w:ascii="Times New Roman" w:hAnsi="Times New Roman" w:cs="Times New Roman"/>
          <w:sz w:val="24"/>
          <w:szCs w:val="24"/>
        </w:rPr>
        <w:t xml:space="preserve">  szám alatti ingatlan  területén az égéstermék elvezető használata ügyében</w:t>
      </w:r>
      <w:r w:rsidR="00390F39" w:rsidRPr="006908D0">
        <w:rPr>
          <w:rFonts w:ascii="Times New Roman" w:hAnsi="Times New Roman" w:cs="Times New Roman"/>
          <w:sz w:val="24"/>
          <w:szCs w:val="24"/>
        </w:rPr>
        <w:t>.</w:t>
      </w:r>
    </w:p>
    <w:p w:rsidR="007F6F81" w:rsidRPr="006908D0" w:rsidRDefault="007F6F81" w:rsidP="006908D0">
      <w:pPr>
        <w:spacing w:after="0" w:line="240" w:lineRule="auto"/>
        <w:jc w:val="both"/>
        <w:rPr>
          <w:rFonts w:ascii="Times New Roman" w:hAnsi="Times New Roman" w:cs="Times New Roman"/>
          <w:sz w:val="24"/>
          <w:szCs w:val="24"/>
          <w:lang w:val="en"/>
        </w:rPr>
      </w:pPr>
      <w:r w:rsidRPr="006908D0">
        <w:rPr>
          <w:rFonts w:ascii="Times New Roman" w:hAnsi="Times New Roman" w:cs="Times New Roman"/>
          <w:sz w:val="24"/>
          <w:szCs w:val="24"/>
          <w:lang w:val="en"/>
        </w:rPr>
        <w:t xml:space="preserve">A </w:t>
      </w:r>
      <w:r w:rsidRPr="006908D0">
        <w:rPr>
          <w:rFonts w:ascii="Times New Roman" w:hAnsi="Times New Roman" w:cs="Times New Roman"/>
          <w:sz w:val="24"/>
          <w:szCs w:val="24"/>
        </w:rPr>
        <w:t>tűzvédelmi helyszíni ellenőrzés</w:t>
      </w:r>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során</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megállapításra</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került</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hogy</w:t>
      </w:r>
      <w:proofErr w:type="spellEnd"/>
      <w:r w:rsidRPr="006908D0">
        <w:rPr>
          <w:rFonts w:ascii="Times New Roman" w:hAnsi="Times New Roman" w:cs="Times New Roman"/>
          <w:sz w:val="24"/>
          <w:szCs w:val="24"/>
          <w:lang w:val="en"/>
        </w:rPr>
        <w:t xml:space="preserve"> </w:t>
      </w:r>
      <w:proofErr w:type="spellStart"/>
      <w:proofErr w:type="gramStart"/>
      <w:r w:rsidRPr="006908D0">
        <w:rPr>
          <w:rFonts w:ascii="Times New Roman" w:hAnsi="Times New Roman" w:cs="Times New Roman"/>
          <w:sz w:val="24"/>
          <w:szCs w:val="24"/>
          <w:lang w:val="en"/>
        </w:rPr>
        <w:t>az</w:t>
      </w:r>
      <w:proofErr w:type="spellEnd"/>
      <w:proofErr w:type="gram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ügyfél</w:t>
      </w:r>
      <w:proofErr w:type="spellEnd"/>
      <w:r w:rsidRPr="006908D0">
        <w:rPr>
          <w:rFonts w:ascii="Times New Roman" w:hAnsi="Times New Roman" w:cs="Times New Roman"/>
          <w:sz w:val="24"/>
          <w:szCs w:val="24"/>
          <w:lang w:val="en"/>
        </w:rPr>
        <w:t xml:space="preserve"> a </w:t>
      </w:r>
      <w:proofErr w:type="spellStart"/>
      <w:r w:rsidRPr="006908D0">
        <w:rPr>
          <w:rFonts w:ascii="Times New Roman" w:hAnsi="Times New Roman" w:cs="Times New Roman"/>
          <w:sz w:val="24"/>
          <w:szCs w:val="24"/>
          <w:lang w:val="en"/>
        </w:rPr>
        <w:t>tilalom</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ellenére</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ismét</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üzembe</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helyezte</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az</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égéstermék</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elvezetőt</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ezzel</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megsértette</w:t>
      </w:r>
      <w:proofErr w:type="spellEnd"/>
      <w:r w:rsidRPr="006908D0">
        <w:rPr>
          <w:rFonts w:ascii="Times New Roman" w:hAnsi="Times New Roman" w:cs="Times New Roman"/>
          <w:sz w:val="24"/>
          <w:szCs w:val="24"/>
          <w:lang w:val="en"/>
        </w:rPr>
        <w:t xml:space="preserve"> a </w:t>
      </w:r>
      <w:r w:rsidRPr="006908D0">
        <w:rPr>
          <w:rFonts w:ascii="Times New Roman" w:hAnsi="Times New Roman" w:cs="Times New Roman"/>
          <w:bCs/>
          <w:sz w:val="24"/>
          <w:szCs w:val="24"/>
        </w:rPr>
        <w:t xml:space="preserve">2017. </w:t>
      </w:r>
      <w:proofErr w:type="gramStart"/>
      <w:r w:rsidRPr="006908D0">
        <w:rPr>
          <w:rFonts w:ascii="Times New Roman" w:hAnsi="Times New Roman" w:cs="Times New Roman"/>
          <w:bCs/>
          <w:sz w:val="24"/>
          <w:szCs w:val="24"/>
        </w:rPr>
        <w:t>július</w:t>
      </w:r>
      <w:proofErr w:type="gramEnd"/>
      <w:r w:rsidRPr="006908D0">
        <w:rPr>
          <w:rFonts w:ascii="Times New Roman" w:hAnsi="Times New Roman" w:cs="Times New Roman"/>
          <w:bCs/>
          <w:sz w:val="24"/>
          <w:szCs w:val="24"/>
        </w:rPr>
        <w:t xml:space="preserve"> 3</w:t>
      </w:r>
      <w:r w:rsidRPr="006908D0">
        <w:rPr>
          <w:rFonts w:ascii="Times New Roman" w:hAnsi="Times New Roman" w:cs="Times New Roman"/>
          <w:sz w:val="24"/>
          <w:szCs w:val="24"/>
        </w:rPr>
        <w:t>-án</w:t>
      </w:r>
      <w:r w:rsidRPr="006908D0">
        <w:rPr>
          <w:rFonts w:ascii="Times New Roman" w:hAnsi="Times New Roman" w:cs="Times New Roman"/>
          <w:sz w:val="24"/>
          <w:szCs w:val="24"/>
          <w:lang w:val="en"/>
        </w:rPr>
        <w:t xml:space="preserve"> </w:t>
      </w:r>
      <w:r w:rsidRPr="006908D0">
        <w:rPr>
          <w:rFonts w:ascii="Times New Roman" w:hAnsi="Times New Roman" w:cs="Times New Roman"/>
          <w:sz w:val="24"/>
          <w:szCs w:val="24"/>
        </w:rPr>
        <w:t xml:space="preserve">kelt 35540/1725-5/2017/Ált. </w:t>
      </w:r>
      <w:proofErr w:type="spellStart"/>
      <w:r w:rsidRPr="006908D0">
        <w:rPr>
          <w:rFonts w:ascii="Times New Roman" w:hAnsi="Times New Roman" w:cs="Times New Roman"/>
          <w:sz w:val="24"/>
          <w:szCs w:val="24"/>
          <w:lang w:val="en"/>
        </w:rPr>
        <w:t>iktatószámú</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határozatban</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foglaltakat</w:t>
      </w:r>
      <w:proofErr w:type="spellEnd"/>
      <w:r w:rsidRPr="006908D0">
        <w:rPr>
          <w:rFonts w:ascii="Times New Roman" w:hAnsi="Times New Roman" w:cs="Times New Roman"/>
          <w:sz w:val="24"/>
          <w:szCs w:val="24"/>
          <w:lang w:val="en"/>
        </w:rPr>
        <w:t>.</w:t>
      </w:r>
    </w:p>
    <w:p w:rsidR="007F6F81" w:rsidRPr="006908D0" w:rsidRDefault="007F6F81" w:rsidP="006908D0">
      <w:pPr>
        <w:spacing w:after="0" w:line="240" w:lineRule="auto"/>
        <w:jc w:val="both"/>
        <w:rPr>
          <w:rFonts w:ascii="Times New Roman" w:hAnsi="Times New Roman" w:cs="Times New Roman"/>
          <w:sz w:val="24"/>
          <w:szCs w:val="24"/>
          <w:lang w:val="en"/>
        </w:rPr>
      </w:pPr>
      <w:r w:rsidRPr="006908D0">
        <w:rPr>
          <w:rFonts w:ascii="Times New Roman" w:hAnsi="Times New Roman" w:cs="Times New Roman"/>
          <w:sz w:val="24"/>
          <w:szCs w:val="24"/>
          <w:lang w:val="en"/>
        </w:rPr>
        <w:t xml:space="preserve">A </w:t>
      </w:r>
      <w:proofErr w:type="spellStart"/>
      <w:r w:rsidRPr="006908D0">
        <w:rPr>
          <w:rFonts w:ascii="Times New Roman" w:hAnsi="Times New Roman" w:cs="Times New Roman"/>
          <w:sz w:val="24"/>
          <w:szCs w:val="24"/>
          <w:lang w:val="en"/>
        </w:rPr>
        <w:t>fentiek</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alapján</w:t>
      </w:r>
      <w:proofErr w:type="spellEnd"/>
      <w:r w:rsidR="001104FB" w:rsidRPr="006908D0">
        <w:rPr>
          <w:rFonts w:ascii="Times New Roman" w:hAnsi="Times New Roman" w:cs="Times New Roman"/>
          <w:sz w:val="24"/>
          <w:szCs w:val="24"/>
          <w:lang w:val="en"/>
        </w:rPr>
        <w:t xml:space="preserve"> a</w:t>
      </w:r>
      <w:r w:rsidRPr="006908D0">
        <w:rPr>
          <w:rFonts w:ascii="Times New Roman" w:hAnsi="Times New Roman" w:cs="Times New Roman"/>
          <w:sz w:val="24"/>
          <w:szCs w:val="24"/>
          <w:lang w:val="en"/>
        </w:rPr>
        <w:t xml:space="preserve"> </w:t>
      </w:r>
      <w:r w:rsidR="001104FB" w:rsidRPr="006908D0">
        <w:rPr>
          <w:rFonts w:ascii="Times New Roman" w:hAnsi="Times New Roman" w:cs="Times New Roman"/>
          <w:sz w:val="24"/>
          <w:szCs w:val="24"/>
        </w:rPr>
        <w:t>Kirendeltség</w:t>
      </w:r>
      <w:r w:rsidR="001104FB" w:rsidRPr="006908D0">
        <w:rPr>
          <w:rFonts w:ascii="Times New Roman" w:hAnsi="Times New Roman" w:cs="Times New Roman"/>
          <w:sz w:val="24"/>
          <w:szCs w:val="24"/>
          <w:lang w:val="en"/>
        </w:rPr>
        <w:t xml:space="preserve"> 2017.12.05-én 35540/2789-3/2017.ált </w:t>
      </w:r>
      <w:proofErr w:type="spellStart"/>
      <w:r w:rsidR="001104FB" w:rsidRPr="006908D0">
        <w:rPr>
          <w:rFonts w:ascii="Times New Roman" w:hAnsi="Times New Roman" w:cs="Times New Roman"/>
          <w:sz w:val="24"/>
          <w:szCs w:val="24"/>
          <w:lang w:val="en"/>
        </w:rPr>
        <w:t>számon</w:t>
      </w:r>
      <w:proofErr w:type="spellEnd"/>
      <w:r w:rsidR="001104FB"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tűzvédelmi</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bírság</w:t>
      </w:r>
      <w:r w:rsidR="001104FB" w:rsidRPr="006908D0">
        <w:rPr>
          <w:rFonts w:ascii="Times New Roman" w:hAnsi="Times New Roman" w:cs="Times New Roman"/>
          <w:sz w:val="24"/>
          <w:szCs w:val="24"/>
          <w:lang w:val="en"/>
        </w:rPr>
        <w:t>ot</w:t>
      </w:r>
      <w:proofErr w:type="spellEnd"/>
      <w:r w:rsidRPr="006908D0">
        <w:rPr>
          <w:rFonts w:ascii="Times New Roman" w:hAnsi="Times New Roman" w:cs="Times New Roman"/>
          <w:sz w:val="24"/>
          <w:szCs w:val="24"/>
          <w:lang w:val="en"/>
        </w:rPr>
        <w:t xml:space="preserve"> </w:t>
      </w:r>
      <w:proofErr w:type="spellStart"/>
      <w:r w:rsidR="001104FB" w:rsidRPr="006908D0">
        <w:rPr>
          <w:rFonts w:ascii="Times New Roman" w:hAnsi="Times New Roman" w:cs="Times New Roman"/>
          <w:sz w:val="24"/>
          <w:szCs w:val="24"/>
          <w:lang w:val="en"/>
        </w:rPr>
        <w:t>szabott</w:t>
      </w:r>
      <w:proofErr w:type="spellEnd"/>
      <w:r w:rsidR="001104FB" w:rsidRPr="006908D0">
        <w:rPr>
          <w:rFonts w:ascii="Times New Roman" w:hAnsi="Times New Roman" w:cs="Times New Roman"/>
          <w:sz w:val="24"/>
          <w:szCs w:val="24"/>
          <w:lang w:val="en"/>
        </w:rPr>
        <w:t xml:space="preserve"> </w:t>
      </w:r>
      <w:proofErr w:type="spellStart"/>
      <w:r w:rsidR="001104FB" w:rsidRPr="006908D0">
        <w:rPr>
          <w:rFonts w:ascii="Times New Roman" w:hAnsi="Times New Roman" w:cs="Times New Roman"/>
          <w:sz w:val="24"/>
          <w:szCs w:val="24"/>
          <w:lang w:val="en"/>
        </w:rPr>
        <w:t>ki</w:t>
      </w:r>
      <w:proofErr w:type="spellEnd"/>
      <w:r w:rsidR="001104FB" w:rsidRPr="006908D0">
        <w:rPr>
          <w:rFonts w:ascii="Times New Roman" w:hAnsi="Times New Roman" w:cs="Times New Roman"/>
          <w:sz w:val="24"/>
          <w:szCs w:val="24"/>
          <w:lang w:val="en"/>
        </w:rPr>
        <w:t>.</w:t>
      </w:r>
    </w:p>
    <w:p w:rsidR="00390F39" w:rsidRPr="006908D0" w:rsidRDefault="00390F39" w:rsidP="007F6F81">
      <w:pPr>
        <w:spacing w:after="0" w:line="240" w:lineRule="auto"/>
        <w:jc w:val="both"/>
        <w:rPr>
          <w:rFonts w:ascii="Times New Roman" w:hAnsi="Times New Roman" w:cs="Times New Roman"/>
          <w:sz w:val="24"/>
          <w:szCs w:val="24"/>
          <w:lang w:val="en"/>
        </w:rPr>
      </w:pPr>
    </w:p>
    <w:p w:rsidR="00390F39" w:rsidRPr="006908D0" w:rsidRDefault="00390F39" w:rsidP="00390F39">
      <w:pPr>
        <w:spacing w:after="0" w:line="240" w:lineRule="auto"/>
        <w:jc w:val="both"/>
        <w:rPr>
          <w:rFonts w:ascii="Times New Roman" w:hAnsi="Times New Roman" w:cs="Times New Roman"/>
          <w:sz w:val="24"/>
          <w:szCs w:val="24"/>
        </w:rPr>
      </w:pPr>
      <w:r w:rsidRPr="006908D0">
        <w:rPr>
          <w:rFonts w:ascii="Times New Roman" w:hAnsi="Times New Roman" w:cs="Times New Roman"/>
          <w:sz w:val="24"/>
          <w:szCs w:val="24"/>
        </w:rPr>
        <w:t>A Kirendeltség bejelentés alapján 2018.02.</w:t>
      </w:r>
      <w:proofErr w:type="gramStart"/>
      <w:r w:rsidRPr="006908D0">
        <w:rPr>
          <w:rFonts w:ascii="Times New Roman" w:hAnsi="Times New Roman" w:cs="Times New Roman"/>
          <w:sz w:val="24"/>
          <w:szCs w:val="24"/>
        </w:rPr>
        <w:t>08-án  tűzvédelmi</w:t>
      </w:r>
      <w:proofErr w:type="gramEnd"/>
      <w:r w:rsidRPr="006908D0">
        <w:rPr>
          <w:rFonts w:ascii="Times New Roman" w:hAnsi="Times New Roman" w:cs="Times New Roman"/>
          <w:sz w:val="24"/>
          <w:szCs w:val="24"/>
        </w:rPr>
        <w:t xml:space="preserve"> helyszíni ellenőrzést hajtott végre a </w:t>
      </w:r>
      <w:r w:rsidR="007357BE">
        <w:rPr>
          <w:rFonts w:ascii="Times New Roman" w:hAnsi="Times New Roman" w:cs="Times New Roman"/>
          <w:sz w:val="24"/>
          <w:szCs w:val="24"/>
        </w:rPr>
        <w:t>..</w:t>
      </w:r>
      <w:r w:rsidRPr="006908D0">
        <w:rPr>
          <w:rFonts w:ascii="Times New Roman" w:hAnsi="Times New Roman" w:cs="Times New Roman"/>
          <w:sz w:val="24"/>
          <w:szCs w:val="24"/>
        </w:rPr>
        <w:t xml:space="preserve">. </w:t>
      </w:r>
      <w:proofErr w:type="gramStart"/>
      <w:r w:rsidRPr="006908D0">
        <w:rPr>
          <w:rFonts w:ascii="Times New Roman" w:hAnsi="Times New Roman" w:cs="Times New Roman"/>
          <w:sz w:val="24"/>
          <w:szCs w:val="24"/>
        </w:rPr>
        <w:t>szám</w:t>
      </w:r>
      <w:proofErr w:type="gramEnd"/>
      <w:r w:rsidRPr="006908D0">
        <w:rPr>
          <w:rFonts w:ascii="Times New Roman" w:hAnsi="Times New Roman" w:cs="Times New Roman"/>
          <w:sz w:val="24"/>
          <w:szCs w:val="24"/>
        </w:rPr>
        <w:t xml:space="preserve"> előtti közterületen, melynek során külső szemrevételezéssel megvizsgáltuk a</w:t>
      </w:r>
      <w:r w:rsidR="007357BE">
        <w:rPr>
          <w:rFonts w:ascii="Times New Roman" w:hAnsi="Times New Roman" w:cs="Times New Roman"/>
          <w:sz w:val="24"/>
          <w:szCs w:val="24"/>
        </w:rPr>
        <w:t xml:space="preserve">z Ügyfél </w:t>
      </w:r>
      <w:r w:rsidRPr="006908D0">
        <w:rPr>
          <w:rFonts w:ascii="Times New Roman" w:hAnsi="Times New Roman" w:cs="Times New Roman"/>
          <w:sz w:val="24"/>
          <w:szCs w:val="24"/>
        </w:rPr>
        <w:t xml:space="preserve">tulajdonában lévő </w:t>
      </w:r>
      <w:r w:rsidR="007357BE">
        <w:rPr>
          <w:rFonts w:ascii="Times New Roman" w:hAnsi="Times New Roman" w:cs="Times New Roman"/>
          <w:sz w:val="24"/>
          <w:szCs w:val="24"/>
        </w:rPr>
        <w:t>…</w:t>
      </w:r>
      <w:r w:rsidRPr="006908D0">
        <w:rPr>
          <w:rFonts w:ascii="Times New Roman" w:hAnsi="Times New Roman" w:cs="Times New Roman"/>
          <w:sz w:val="24"/>
          <w:szCs w:val="24"/>
        </w:rPr>
        <w:t xml:space="preserve">  szám alatti ingatlan melléképületében lévő tüzelő-fűtő berendezéshez kapcsolt égéstermék elvezető használatát.</w:t>
      </w:r>
    </w:p>
    <w:p w:rsidR="00390F39" w:rsidRPr="006908D0" w:rsidRDefault="00390F39" w:rsidP="006908D0">
      <w:pPr>
        <w:spacing w:after="0" w:line="240" w:lineRule="auto"/>
        <w:jc w:val="both"/>
        <w:rPr>
          <w:rFonts w:ascii="Times New Roman" w:hAnsi="Times New Roman" w:cs="Times New Roman"/>
          <w:sz w:val="24"/>
          <w:szCs w:val="24"/>
        </w:rPr>
      </w:pPr>
      <w:r w:rsidRPr="006908D0">
        <w:rPr>
          <w:rFonts w:ascii="Times New Roman" w:hAnsi="Times New Roman" w:cs="Times New Roman"/>
          <w:sz w:val="24"/>
          <w:szCs w:val="24"/>
        </w:rPr>
        <w:t xml:space="preserve">Az ellenőrzésen részt vett az OKF GEK B-A-Z Megyei Csoport </w:t>
      </w:r>
      <w:proofErr w:type="gramStart"/>
      <w:r w:rsidRPr="006908D0">
        <w:rPr>
          <w:rFonts w:ascii="Times New Roman" w:hAnsi="Times New Roman" w:cs="Times New Roman"/>
          <w:sz w:val="24"/>
          <w:szCs w:val="24"/>
        </w:rPr>
        <w:t>képviseletében  kéményseprő</w:t>
      </w:r>
      <w:proofErr w:type="gramEnd"/>
      <w:r w:rsidRPr="006908D0">
        <w:rPr>
          <w:rFonts w:ascii="Times New Roman" w:hAnsi="Times New Roman" w:cs="Times New Roman"/>
          <w:sz w:val="24"/>
          <w:szCs w:val="24"/>
        </w:rPr>
        <w:t xml:space="preserve"> mester</w:t>
      </w:r>
      <w:r w:rsidR="007357BE">
        <w:rPr>
          <w:rFonts w:ascii="Times New Roman" w:hAnsi="Times New Roman" w:cs="Times New Roman"/>
          <w:sz w:val="24"/>
          <w:szCs w:val="24"/>
        </w:rPr>
        <w:t xml:space="preserve"> szakértő</w:t>
      </w:r>
      <w:r w:rsidRPr="006908D0">
        <w:rPr>
          <w:rFonts w:ascii="Times New Roman" w:hAnsi="Times New Roman" w:cs="Times New Roman"/>
          <w:sz w:val="24"/>
          <w:szCs w:val="24"/>
        </w:rPr>
        <w:t xml:space="preserve">. </w:t>
      </w:r>
    </w:p>
    <w:p w:rsidR="00390F39" w:rsidRPr="006908D0" w:rsidRDefault="00390F39" w:rsidP="006908D0">
      <w:pPr>
        <w:spacing w:after="0"/>
        <w:jc w:val="both"/>
        <w:rPr>
          <w:rFonts w:ascii="Times New Roman" w:hAnsi="Times New Roman" w:cs="Times New Roman"/>
          <w:bCs/>
          <w:sz w:val="24"/>
          <w:szCs w:val="24"/>
        </w:rPr>
      </w:pPr>
      <w:r w:rsidRPr="006908D0">
        <w:rPr>
          <w:rFonts w:ascii="Times New Roman" w:hAnsi="Times New Roman" w:cs="Times New Roman"/>
          <w:bCs/>
          <w:sz w:val="24"/>
          <w:szCs w:val="24"/>
        </w:rPr>
        <w:lastRenderedPageBreak/>
        <w:t xml:space="preserve">Az ellenőrzésen tapasztaltakról 35540/2768-3/2017.ált. számon </w:t>
      </w:r>
      <w:proofErr w:type="gramStart"/>
      <w:r w:rsidRPr="006908D0">
        <w:rPr>
          <w:rFonts w:ascii="Times New Roman" w:hAnsi="Times New Roman" w:cs="Times New Roman"/>
          <w:bCs/>
          <w:sz w:val="24"/>
          <w:szCs w:val="24"/>
        </w:rPr>
        <w:t>jegyzőkönyv  készült</w:t>
      </w:r>
      <w:proofErr w:type="gramEnd"/>
      <w:r w:rsidRPr="006908D0">
        <w:rPr>
          <w:rFonts w:ascii="Times New Roman" w:hAnsi="Times New Roman" w:cs="Times New Roman"/>
          <w:bCs/>
          <w:sz w:val="24"/>
          <w:szCs w:val="24"/>
        </w:rPr>
        <w:t>, melyben az alábbi szabálytalanságok kerültek rögzítésre:</w:t>
      </w:r>
    </w:p>
    <w:p w:rsidR="00390F39" w:rsidRPr="006908D0" w:rsidRDefault="007357BE" w:rsidP="006908D0">
      <w:pPr>
        <w:tabs>
          <w:tab w:val="left" w:pos="6497"/>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sidR="00390F39" w:rsidRPr="006908D0">
        <w:rPr>
          <w:rFonts w:ascii="Times New Roman" w:hAnsi="Times New Roman" w:cs="Times New Roman"/>
          <w:sz w:val="24"/>
          <w:szCs w:val="24"/>
        </w:rPr>
        <w:t xml:space="preserve"> szám alatti lakóház melléképületében lévő tüzelő-fűtő berendezéshez kapcsolt égéstermék elvezető használatát külső szemrevételezéssel ellenőriztük. Az ellenőrzés során megállapítottuk, hogy a Határozatban letiltott égéstermék elvezető használatban van, belőle égéstermék távozik. </w:t>
      </w:r>
    </w:p>
    <w:p w:rsidR="00390F39" w:rsidRPr="006908D0" w:rsidRDefault="007357BE" w:rsidP="006908D0">
      <w:pPr>
        <w:tabs>
          <w:tab w:val="left" w:pos="6497"/>
        </w:tabs>
        <w:spacing w:after="0"/>
        <w:jc w:val="both"/>
        <w:rPr>
          <w:rFonts w:ascii="Times New Roman" w:hAnsi="Times New Roman" w:cs="Times New Roman"/>
          <w:sz w:val="24"/>
          <w:szCs w:val="24"/>
        </w:rPr>
      </w:pPr>
      <w:r>
        <w:rPr>
          <w:rFonts w:ascii="Times New Roman" w:hAnsi="Times New Roman" w:cs="Times New Roman"/>
          <w:sz w:val="24"/>
          <w:szCs w:val="24"/>
        </w:rPr>
        <w:t>A</w:t>
      </w:r>
      <w:r w:rsidR="00390F39" w:rsidRPr="006908D0">
        <w:rPr>
          <w:rFonts w:ascii="Times New Roman" w:hAnsi="Times New Roman" w:cs="Times New Roman"/>
          <w:sz w:val="24"/>
          <w:szCs w:val="24"/>
        </w:rPr>
        <w:t xml:space="preserve"> kéményseprő mester nyilatkozata: A műszaki használatbavétel nem történt meg, az égéstermék elvezető </w:t>
      </w:r>
      <w:proofErr w:type="spellStart"/>
      <w:r w:rsidR="00390F39" w:rsidRPr="006908D0">
        <w:rPr>
          <w:rFonts w:ascii="Times New Roman" w:hAnsi="Times New Roman" w:cs="Times New Roman"/>
          <w:sz w:val="24"/>
          <w:szCs w:val="24"/>
        </w:rPr>
        <w:t>enélkül</w:t>
      </w:r>
      <w:proofErr w:type="spellEnd"/>
      <w:r w:rsidR="00390F39" w:rsidRPr="006908D0">
        <w:rPr>
          <w:rFonts w:ascii="Times New Roman" w:hAnsi="Times New Roman" w:cs="Times New Roman"/>
          <w:sz w:val="24"/>
          <w:szCs w:val="24"/>
        </w:rPr>
        <w:t xml:space="preserve"> volt használatban.</w:t>
      </w:r>
    </w:p>
    <w:p w:rsidR="00EB0BB6" w:rsidRPr="006908D0" w:rsidRDefault="00EB0BB6" w:rsidP="006908D0">
      <w:pPr>
        <w:spacing w:after="0"/>
        <w:jc w:val="both"/>
        <w:rPr>
          <w:rFonts w:ascii="Times New Roman" w:hAnsi="Times New Roman" w:cs="Times New Roman"/>
          <w:sz w:val="24"/>
          <w:szCs w:val="24"/>
        </w:rPr>
      </w:pPr>
      <w:r w:rsidRPr="006908D0">
        <w:rPr>
          <w:rFonts w:ascii="Times New Roman" w:hAnsi="Times New Roman" w:cs="Times New Roman"/>
          <w:sz w:val="24"/>
          <w:szCs w:val="24"/>
        </w:rPr>
        <w:t xml:space="preserve">A közigazgatási szabályszegések szankcióinak átmeneti szabályairól, valamint a közigazgatási eljárásjog reformjával összefüggésben egyes törvények módosításáról és egyes jogszabályok hatályon kívül helyezésérő szóló 2017. évi CLXXIX. törvény (a továbbiakban: Átmeneti szankció tv.) 2. § (1) bekezdés </w:t>
      </w:r>
      <w:r w:rsidR="00CD41CB" w:rsidRPr="006908D0">
        <w:rPr>
          <w:rFonts w:ascii="Times New Roman" w:hAnsi="Times New Roman" w:cs="Times New Roman"/>
          <w:sz w:val="24"/>
          <w:szCs w:val="24"/>
        </w:rPr>
        <w:t>b</w:t>
      </w:r>
      <w:r w:rsidRPr="006908D0">
        <w:rPr>
          <w:rFonts w:ascii="Times New Roman" w:hAnsi="Times New Roman" w:cs="Times New Roman"/>
          <w:i/>
          <w:sz w:val="24"/>
          <w:szCs w:val="24"/>
        </w:rPr>
        <w:t>)</w:t>
      </w:r>
      <w:r w:rsidRPr="006908D0">
        <w:rPr>
          <w:rFonts w:ascii="Times New Roman" w:hAnsi="Times New Roman" w:cs="Times New Roman"/>
          <w:sz w:val="24"/>
          <w:szCs w:val="24"/>
        </w:rPr>
        <w:t xml:space="preserve"> pontja alapján a szabálytalanság megállapítása esetén figyelmeztetés szankció alkalmazásának nincs helye, tekintettel arra, hogy </w:t>
      </w:r>
      <w:r w:rsidR="000018A2" w:rsidRPr="006908D0">
        <w:rPr>
          <w:rFonts w:ascii="Times New Roman" w:hAnsi="Times New Roman" w:cs="Times New Roman"/>
          <w:color w:val="000000"/>
          <w:sz w:val="24"/>
          <w:szCs w:val="24"/>
        </w:rPr>
        <w:t>a jogszabály vagy hatósági döntés megsértése a jogellenes magatartás megszüntetésével vagy a jogszerű állapot helyreállításával nem orvosolható.</w:t>
      </w:r>
    </w:p>
    <w:p w:rsidR="00706651" w:rsidRPr="006908D0" w:rsidRDefault="00EB0BB6" w:rsidP="006908D0">
      <w:pPr>
        <w:numPr>
          <w:ilvl w:val="0"/>
          <w:numId w:val="13"/>
        </w:numPr>
        <w:suppressAutoHyphens/>
        <w:spacing w:after="0" w:line="240" w:lineRule="auto"/>
        <w:ind w:left="0" w:hanging="6"/>
        <w:jc w:val="both"/>
        <w:rPr>
          <w:rFonts w:ascii="Times New Roman" w:hAnsi="Times New Roman" w:cs="Times New Roman"/>
          <w:b/>
          <w:bCs/>
          <w:sz w:val="24"/>
          <w:szCs w:val="24"/>
          <w:lang w:val="en"/>
        </w:rPr>
      </w:pPr>
      <w:r w:rsidRPr="006908D0">
        <w:rPr>
          <w:rFonts w:ascii="Times New Roman" w:hAnsi="Times New Roman" w:cs="Times New Roman"/>
          <w:sz w:val="24"/>
          <w:szCs w:val="24"/>
        </w:rPr>
        <w:t>Az Átmeneti szankció tv. 3. § (1) bekezdése, valamint a tűzvédelmi hatósági feladatokat ellátó szervezetekről, valamint a tűzvédelmi bírságról és a tűzvédelemmel foglalkozók kötelező élet- és balesetbiztosításáról szóló 259/2011. (XII. 7.) Korm. rendelet (a továbbiakban: 259/2011. (XII. 7.) Korm. rendelet) 7. §</w:t>
      </w:r>
      <w:bookmarkStart w:id="1" w:name="pr4"/>
      <w:r w:rsidRPr="006908D0">
        <w:rPr>
          <w:rFonts w:ascii="Times New Roman" w:hAnsi="Times New Roman" w:cs="Times New Roman"/>
          <w:sz w:val="24"/>
          <w:szCs w:val="24"/>
        </w:rPr>
        <w:t xml:space="preserve"> (1) bekezdése alapján tűzvédelmi bírság kiszabásának van helye. </w:t>
      </w:r>
    </w:p>
    <w:p w:rsidR="00706651" w:rsidRPr="006908D0" w:rsidRDefault="00706651" w:rsidP="00706651">
      <w:pPr>
        <w:numPr>
          <w:ilvl w:val="0"/>
          <w:numId w:val="13"/>
        </w:numPr>
        <w:suppressAutoHyphens/>
        <w:spacing w:after="0" w:line="240" w:lineRule="auto"/>
        <w:ind w:left="0" w:hanging="6"/>
        <w:jc w:val="both"/>
        <w:rPr>
          <w:rFonts w:ascii="Times New Roman" w:hAnsi="Times New Roman" w:cs="Times New Roman"/>
          <w:b/>
          <w:bCs/>
          <w:sz w:val="24"/>
          <w:szCs w:val="24"/>
          <w:lang w:val="en"/>
        </w:rPr>
      </w:pPr>
      <w:r w:rsidRPr="006908D0">
        <w:rPr>
          <w:rFonts w:ascii="Times New Roman" w:hAnsi="Times New Roman" w:cs="Times New Roman"/>
          <w:sz w:val="24"/>
          <w:szCs w:val="24"/>
          <w:lang w:val="en"/>
        </w:rPr>
        <w:t xml:space="preserve">A </w:t>
      </w:r>
      <w:proofErr w:type="spellStart"/>
      <w:r w:rsidRPr="006908D0">
        <w:rPr>
          <w:rFonts w:ascii="Times New Roman" w:hAnsi="Times New Roman" w:cs="Times New Roman"/>
          <w:sz w:val="24"/>
          <w:szCs w:val="24"/>
          <w:lang w:val="en"/>
        </w:rPr>
        <w:t>tűz</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elleni</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védekezésről</w:t>
      </w:r>
      <w:proofErr w:type="spellEnd"/>
      <w:r w:rsidRPr="006908D0">
        <w:rPr>
          <w:rFonts w:ascii="Times New Roman" w:hAnsi="Times New Roman" w:cs="Times New Roman"/>
          <w:sz w:val="24"/>
          <w:szCs w:val="24"/>
          <w:lang w:val="en"/>
        </w:rPr>
        <w:t xml:space="preserve">, a </w:t>
      </w:r>
      <w:proofErr w:type="spellStart"/>
      <w:r w:rsidRPr="006908D0">
        <w:rPr>
          <w:rFonts w:ascii="Times New Roman" w:hAnsi="Times New Roman" w:cs="Times New Roman"/>
          <w:sz w:val="24"/>
          <w:szCs w:val="24"/>
          <w:lang w:val="en"/>
        </w:rPr>
        <w:t>műszaki</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mentésről</w:t>
      </w:r>
      <w:proofErr w:type="spellEnd"/>
      <w:r w:rsidRPr="006908D0">
        <w:rPr>
          <w:rFonts w:ascii="Times New Roman" w:hAnsi="Times New Roman" w:cs="Times New Roman"/>
          <w:sz w:val="24"/>
          <w:szCs w:val="24"/>
          <w:lang w:val="en"/>
        </w:rPr>
        <w:t xml:space="preserve"> </w:t>
      </w:r>
      <w:proofErr w:type="spellStart"/>
      <w:r w:rsidRPr="006908D0">
        <w:rPr>
          <w:rFonts w:ascii="Times New Roman" w:hAnsi="Times New Roman" w:cs="Times New Roman"/>
          <w:sz w:val="24"/>
          <w:szCs w:val="24"/>
          <w:lang w:val="en"/>
        </w:rPr>
        <w:t>és</w:t>
      </w:r>
      <w:proofErr w:type="spellEnd"/>
      <w:r w:rsidRPr="006908D0">
        <w:rPr>
          <w:rFonts w:ascii="Times New Roman" w:hAnsi="Times New Roman" w:cs="Times New Roman"/>
          <w:sz w:val="24"/>
          <w:szCs w:val="24"/>
          <w:lang w:val="en"/>
        </w:rPr>
        <w:t xml:space="preserve"> a </w:t>
      </w:r>
      <w:proofErr w:type="spellStart"/>
      <w:r w:rsidRPr="006908D0">
        <w:rPr>
          <w:rFonts w:ascii="Times New Roman" w:hAnsi="Times New Roman" w:cs="Times New Roman"/>
          <w:sz w:val="24"/>
          <w:szCs w:val="24"/>
          <w:lang w:val="en"/>
        </w:rPr>
        <w:t>tűzoltóságról</w:t>
      </w:r>
      <w:proofErr w:type="spellEnd"/>
      <w:proofErr w:type="gramStart"/>
      <w:r w:rsidRPr="006908D0">
        <w:rPr>
          <w:rFonts w:ascii="Times New Roman" w:hAnsi="Times New Roman" w:cs="Times New Roman"/>
          <w:sz w:val="24"/>
          <w:szCs w:val="24"/>
          <w:vertAlign w:val="superscript"/>
          <w:lang w:val="en"/>
        </w:rPr>
        <w:t> </w:t>
      </w:r>
      <w:r w:rsidRPr="006908D0">
        <w:rPr>
          <w:rFonts w:ascii="Times New Roman" w:hAnsi="Times New Roman" w:cs="Times New Roman"/>
          <w:sz w:val="24"/>
          <w:szCs w:val="24"/>
        </w:rPr>
        <w:t xml:space="preserve"> szóló</w:t>
      </w:r>
      <w:proofErr w:type="gramEnd"/>
      <w:r w:rsidRPr="006908D0">
        <w:rPr>
          <w:rFonts w:ascii="Times New Roman" w:hAnsi="Times New Roman" w:cs="Times New Roman"/>
          <w:sz w:val="24"/>
          <w:szCs w:val="24"/>
        </w:rPr>
        <w:t xml:space="preserve"> 1996. évi </w:t>
      </w:r>
      <w:r w:rsidRPr="006908D0">
        <w:rPr>
          <w:rFonts w:ascii="Times New Roman" w:hAnsi="Times New Roman" w:cs="Times New Roman"/>
          <w:bCs/>
          <w:sz w:val="24"/>
          <w:szCs w:val="24"/>
          <w:lang w:val="en"/>
        </w:rPr>
        <w:t xml:space="preserve">XXXI. </w:t>
      </w:r>
      <w:proofErr w:type="spellStart"/>
      <w:r w:rsidRPr="006908D0">
        <w:rPr>
          <w:rFonts w:ascii="Times New Roman" w:hAnsi="Times New Roman" w:cs="Times New Roman"/>
          <w:bCs/>
          <w:sz w:val="24"/>
          <w:szCs w:val="24"/>
          <w:lang w:val="en"/>
        </w:rPr>
        <w:t>törvény</w:t>
      </w:r>
      <w:proofErr w:type="spellEnd"/>
      <w:r w:rsidRPr="006908D0">
        <w:rPr>
          <w:rFonts w:ascii="Times New Roman" w:hAnsi="Times New Roman" w:cs="Times New Roman"/>
          <w:bCs/>
          <w:sz w:val="24"/>
          <w:szCs w:val="24"/>
          <w:lang w:val="en"/>
        </w:rPr>
        <w:t xml:space="preserve"> 11.§ (1) </w:t>
      </w:r>
      <w:proofErr w:type="spellStart"/>
      <w:r w:rsidRPr="006908D0">
        <w:rPr>
          <w:rFonts w:ascii="Times New Roman" w:hAnsi="Times New Roman" w:cs="Times New Roman"/>
          <w:bCs/>
          <w:sz w:val="24"/>
          <w:szCs w:val="24"/>
          <w:lang w:val="en"/>
        </w:rPr>
        <w:t>bekezdés</w:t>
      </w:r>
      <w:proofErr w:type="spellEnd"/>
      <w:r w:rsidRPr="006908D0">
        <w:rPr>
          <w:rFonts w:ascii="Times New Roman" w:hAnsi="Times New Roman" w:cs="Times New Roman"/>
          <w:bCs/>
          <w:sz w:val="24"/>
          <w:szCs w:val="24"/>
          <w:lang w:val="en"/>
        </w:rPr>
        <w:t xml:space="preserve"> </w:t>
      </w:r>
      <w:proofErr w:type="spellStart"/>
      <w:r w:rsidRPr="006908D0">
        <w:rPr>
          <w:rFonts w:ascii="Times New Roman" w:hAnsi="Times New Roman" w:cs="Times New Roman"/>
          <w:bCs/>
          <w:sz w:val="24"/>
          <w:szCs w:val="24"/>
          <w:lang w:val="en"/>
        </w:rPr>
        <w:t>alapján</w:t>
      </w:r>
      <w:proofErr w:type="spellEnd"/>
      <w:r w:rsidRPr="006908D0">
        <w:rPr>
          <w:rFonts w:ascii="Times New Roman" w:hAnsi="Times New Roman" w:cs="Times New Roman"/>
          <w:bCs/>
          <w:sz w:val="24"/>
          <w:szCs w:val="24"/>
          <w:lang w:val="en"/>
        </w:rPr>
        <w:t xml:space="preserve">: </w:t>
      </w:r>
    </w:p>
    <w:p w:rsidR="000018A2" w:rsidRPr="006908D0" w:rsidRDefault="000018A2" w:rsidP="00706651">
      <w:pPr>
        <w:numPr>
          <w:ilvl w:val="0"/>
          <w:numId w:val="13"/>
        </w:numPr>
        <w:suppressAutoHyphens/>
        <w:spacing w:after="0" w:line="240" w:lineRule="auto"/>
        <w:ind w:left="0" w:hanging="6"/>
        <w:jc w:val="both"/>
        <w:rPr>
          <w:rFonts w:ascii="Times New Roman" w:hAnsi="Times New Roman" w:cs="Times New Roman"/>
          <w:b/>
          <w:bCs/>
          <w:sz w:val="24"/>
          <w:szCs w:val="24"/>
          <w:lang w:val="en"/>
        </w:rPr>
      </w:pPr>
      <w:r w:rsidRPr="006908D0">
        <w:rPr>
          <w:rFonts w:ascii="Times New Roman" w:hAnsi="Times New Roman" w:cs="Times New Roman"/>
          <w:bCs/>
          <w:sz w:val="24"/>
          <w:szCs w:val="24"/>
          <w:lang w:val="en"/>
        </w:rPr>
        <w:t xml:space="preserve">A </w:t>
      </w:r>
      <w:proofErr w:type="spellStart"/>
      <w:r w:rsidRPr="006908D0">
        <w:rPr>
          <w:rFonts w:ascii="Times New Roman" w:hAnsi="Times New Roman" w:cs="Times New Roman"/>
          <w:bCs/>
          <w:sz w:val="24"/>
          <w:szCs w:val="24"/>
          <w:lang w:val="en"/>
        </w:rPr>
        <w:t>tűzvédelmi</w:t>
      </w:r>
      <w:proofErr w:type="spellEnd"/>
      <w:r w:rsidRPr="006908D0">
        <w:rPr>
          <w:rFonts w:ascii="Times New Roman" w:hAnsi="Times New Roman" w:cs="Times New Roman"/>
          <w:bCs/>
          <w:sz w:val="24"/>
          <w:szCs w:val="24"/>
          <w:lang w:val="en"/>
        </w:rPr>
        <w:t xml:space="preserve"> </w:t>
      </w:r>
      <w:proofErr w:type="spellStart"/>
      <w:r w:rsidRPr="006908D0">
        <w:rPr>
          <w:rFonts w:ascii="Times New Roman" w:hAnsi="Times New Roman" w:cs="Times New Roman"/>
          <w:bCs/>
          <w:sz w:val="24"/>
          <w:szCs w:val="24"/>
          <w:lang w:val="en"/>
        </w:rPr>
        <w:t>hatóság</w:t>
      </w:r>
      <w:proofErr w:type="spellEnd"/>
      <w:r w:rsidRPr="006908D0">
        <w:rPr>
          <w:rFonts w:ascii="Times New Roman" w:hAnsi="Times New Roman" w:cs="Times New Roman"/>
          <w:bCs/>
          <w:sz w:val="24"/>
          <w:szCs w:val="24"/>
          <w:lang w:val="en"/>
        </w:rPr>
        <w:t xml:space="preserve"> </w:t>
      </w:r>
      <w:proofErr w:type="spellStart"/>
      <w:r w:rsidRPr="006908D0">
        <w:rPr>
          <w:rFonts w:ascii="Times New Roman" w:hAnsi="Times New Roman" w:cs="Times New Roman"/>
          <w:bCs/>
          <w:sz w:val="24"/>
          <w:szCs w:val="24"/>
          <w:lang w:val="en"/>
        </w:rPr>
        <w:t>jogszabályban</w:t>
      </w:r>
      <w:proofErr w:type="spellEnd"/>
      <w:r w:rsidRPr="006908D0">
        <w:rPr>
          <w:rFonts w:ascii="Times New Roman" w:hAnsi="Times New Roman" w:cs="Times New Roman"/>
          <w:bCs/>
          <w:sz w:val="24"/>
          <w:szCs w:val="24"/>
          <w:lang w:val="en"/>
        </w:rPr>
        <w:t xml:space="preserve"> </w:t>
      </w:r>
      <w:proofErr w:type="spellStart"/>
      <w:r w:rsidRPr="006908D0">
        <w:rPr>
          <w:rFonts w:ascii="Times New Roman" w:hAnsi="Times New Roman" w:cs="Times New Roman"/>
          <w:bCs/>
          <w:sz w:val="24"/>
          <w:szCs w:val="24"/>
          <w:lang w:val="en"/>
        </w:rPr>
        <w:t>meghatározott</w:t>
      </w:r>
      <w:proofErr w:type="spellEnd"/>
      <w:r w:rsidRPr="006908D0">
        <w:rPr>
          <w:rFonts w:ascii="Times New Roman" w:hAnsi="Times New Roman" w:cs="Times New Roman"/>
          <w:bCs/>
          <w:sz w:val="24"/>
          <w:szCs w:val="24"/>
          <w:lang w:val="en"/>
        </w:rPr>
        <w:t xml:space="preserve"> </w:t>
      </w:r>
      <w:proofErr w:type="spellStart"/>
      <w:r w:rsidRPr="006908D0">
        <w:rPr>
          <w:rFonts w:ascii="Times New Roman" w:hAnsi="Times New Roman" w:cs="Times New Roman"/>
          <w:bCs/>
          <w:sz w:val="24"/>
          <w:szCs w:val="24"/>
          <w:lang w:val="en"/>
        </w:rPr>
        <w:t>esetekben</w:t>
      </w:r>
      <w:proofErr w:type="spellEnd"/>
    </w:p>
    <w:p w:rsidR="000018A2" w:rsidRPr="006908D0" w:rsidRDefault="000018A2" w:rsidP="00706651">
      <w:pPr>
        <w:numPr>
          <w:ilvl w:val="0"/>
          <w:numId w:val="13"/>
        </w:numPr>
        <w:suppressAutoHyphens/>
        <w:spacing w:after="0" w:line="240" w:lineRule="auto"/>
        <w:ind w:left="0" w:hanging="6"/>
        <w:jc w:val="both"/>
        <w:rPr>
          <w:rFonts w:ascii="Times New Roman" w:hAnsi="Times New Roman" w:cs="Times New Roman"/>
          <w:b/>
          <w:bCs/>
          <w:sz w:val="24"/>
          <w:szCs w:val="24"/>
          <w:lang w:val="en"/>
        </w:rPr>
      </w:pPr>
      <w:r w:rsidRPr="006908D0">
        <w:rPr>
          <w:rFonts w:ascii="Times New Roman" w:hAnsi="Times New Roman" w:cs="Times New Roman"/>
          <w:bCs/>
          <w:sz w:val="24"/>
          <w:szCs w:val="24"/>
          <w:lang w:val="en"/>
        </w:rPr>
        <w:t xml:space="preserve">a) </w:t>
      </w:r>
      <w:proofErr w:type="spellStart"/>
      <w:r w:rsidRPr="006908D0">
        <w:rPr>
          <w:rFonts w:ascii="Times New Roman" w:hAnsi="Times New Roman" w:cs="Times New Roman"/>
          <w:bCs/>
          <w:sz w:val="24"/>
          <w:szCs w:val="24"/>
          <w:lang w:val="en"/>
        </w:rPr>
        <w:t>engedélyezi</w:t>
      </w:r>
      <w:proofErr w:type="spellEnd"/>
      <w:r w:rsidRPr="006908D0">
        <w:rPr>
          <w:rFonts w:ascii="Times New Roman" w:hAnsi="Times New Roman" w:cs="Times New Roman"/>
          <w:bCs/>
          <w:sz w:val="24"/>
          <w:szCs w:val="24"/>
          <w:lang w:val="en"/>
        </w:rPr>
        <w:t xml:space="preserve"> a </w:t>
      </w:r>
      <w:proofErr w:type="spellStart"/>
      <w:r w:rsidRPr="006908D0">
        <w:rPr>
          <w:rFonts w:ascii="Times New Roman" w:hAnsi="Times New Roman" w:cs="Times New Roman"/>
          <w:bCs/>
          <w:sz w:val="24"/>
          <w:szCs w:val="24"/>
          <w:lang w:val="en"/>
        </w:rPr>
        <w:t>kérelmezett</w:t>
      </w:r>
      <w:proofErr w:type="spellEnd"/>
      <w:r w:rsidRPr="006908D0">
        <w:rPr>
          <w:rFonts w:ascii="Times New Roman" w:hAnsi="Times New Roman" w:cs="Times New Roman"/>
          <w:bCs/>
          <w:sz w:val="24"/>
          <w:szCs w:val="24"/>
          <w:lang w:val="en"/>
        </w:rPr>
        <w:t xml:space="preserve"> jog </w:t>
      </w:r>
      <w:proofErr w:type="spellStart"/>
      <w:r w:rsidRPr="006908D0">
        <w:rPr>
          <w:rFonts w:ascii="Times New Roman" w:hAnsi="Times New Roman" w:cs="Times New Roman"/>
          <w:bCs/>
          <w:sz w:val="24"/>
          <w:szCs w:val="24"/>
          <w:lang w:val="en"/>
        </w:rPr>
        <w:t>gyakorlását</w:t>
      </w:r>
      <w:proofErr w:type="spellEnd"/>
      <w:r w:rsidRPr="006908D0">
        <w:rPr>
          <w:rFonts w:ascii="Times New Roman" w:hAnsi="Times New Roman" w:cs="Times New Roman"/>
          <w:bCs/>
          <w:sz w:val="24"/>
          <w:szCs w:val="24"/>
          <w:lang w:val="en"/>
        </w:rPr>
        <w:t>,</w:t>
      </w:r>
    </w:p>
    <w:p w:rsidR="000018A2" w:rsidRPr="006908D0" w:rsidRDefault="000018A2" w:rsidP="00706651">
      <w:pPr>
        <w:numPr>
          <w:ilvl w:val="0"/>
          <w:numId w:val="13"/>
        </w:numPr>
        <w:suppressAutoHyphens/>
        <w:spacing w:after="0" w:line="240" w:lineRule="auto"/>
        <w:ind w:left="0" w:hanging="6"/>
        <w:jc w:val="both"/>
        <w:rPr>
          <w:rFonts w:ascii="Times New Roman" w:hAnsi="Times New Roman" w:cs="Times New Roman"/>
          <w:b/>
          <w:bCs/>
          <w:sz w:val="24"/>
          <w:szCs w:val="24"/>
          <w:lang w:val="en"/>
        </w:rPr>
      </w:pPr>
      <w:r w:rsidRPr="006908D0">
        <w:rPr>
          <w:rFonts w:ascii="Times New Roman" w:hAnsi="Times New Roman" w:cs="Times New Roman"/>
          <w:bCs/>
          <w:sz w:val="24"/>
          <w:szCs w:val="24"/>
          <w:lang w:val="en"/>
        </w:rPr>
        <w:t xml:space="preserve">b) a </w:t>
      </w:r>
      <w:proofErr w:type="spellStart"/>
      <w:r w:rsidRPr="006908D0">
        <w:rPr>
          <w:rFonts w:ascii="Times New Roman" w:hAnsi="Times New Roman" w:cs="Times New Roman"/>
          <w:bCs/>
          <w:sz w:val="24"/>
          <w:szCs w:val="24"/>
          <w:lang w:val="en"/>
        </w:rPr>
        <w:t>hatáskörébe</w:t>
      </w:r>
      <w:proofErr w:type="spellEnd"/>
      <w:r w:rsidRPr="006908D0">
        <w:rPr>
          <w:rFonts w:ascii="Times New Roman" w:hAnsi="Times New Roman" w:cs="Times New Roman"/>
          <w:bCs/>
          <w:sz w:val="24"/>
          <w:szCs w:val="24"/>
          <w:lang w:val="en"/>
        </w:rPr>
        <w:t xml:space="preserve"> </w:t>
      </w:r>
      <w:proofErr w:type="spellStart"/>
      <w:r w:rsidRPr="006908D0">
        <w:rPr>
          <w:rFonts w:ascii="Times New Roman" w:hAnsi="Times New Roman" w:cs="Times New Roman"/>
          <w:bCs/>
          <w:sz w:val="24"/>
          <w:szCs w:val="24"/>
          <w:lang w:val="en"/>
        </w:rPr>
        <w:t>utal</w:t>
      </w:r>
      <w:proofErr w:type="spellEnd"/>
      <w:r w:rsidRPr="006908D0">
        <w:rPr>
          <w:rFonts w:ascii="Times New Roman" w:hAnsi="Times New Roman" w:cs="Times New Roman"/>
          <w:bCs/>
          <w:sz w:val="24"/>
          <w:szCs w:val="24"/>
          <w:lang w:val="en"/>
        </w:rPr>
        <w:t xml:space="preserve"> </w:t>
      </w:r>
      <w:proofErr w:type="spellStart"/>
      <w:r w:rsidRPr="006908D0">
        <w:rPr>
          <w:rFonts w:ascii="Times New Roman" w:hAnsi="Times New Roman" w:cs="Times New Roman"/>
          <w:bCs/>
          <w:sz w:val="24"/>
          <w:szCs w:val="24"/>
          <w:lang w:val="en"/>
        </w:rPr>
        <w:t>ügyekben</w:t>
      </w:r>
      <w:proofErr w:type="spellEnd"/>
      <w:r w:rsidRPr="006908D0">
        <w:rPr>
          <w:rFonts w:ascii="Times New Roman" w:hAnsi="Times New Roman" w:cs="Times New Roman"/>
          <w:bCs/>
          <w:sz w:val="24"/>
          <w:szCs w:val="24"/>
          <w:lang w:val="en"/>
        </w:rPr>
        <w:t xml:space="preserve"> </w:t>
      </w:r>
      <w:proofErr w:type="spellStart"/>
      <w:r w:rsidRPr="006908D0">
        <w:rPr>
          <w:rFonts w:ascii="Times New Roman" w:hAnsi="Times New Roman" w:cs="Times New Roman"/>
          <w:bCs/>
          <w:sz w:val="24"/>
          <w:szCs w:val="24"/>
          <w:lang w:val="en"/>
        </w:rPr>
        <w:t>ellenőrzi</w:t>
      </w:r>
      <w:proofErr w:type="spellEnd"/>
      <w:r w:rsidRPr="006908D0">
        <w:rPr>
          <w:rFonts w:ascii="Times New Roman" w:hAnsi="Times New Roman" w:cs="Times New Roman"/>
          <w:bCs/>
          <w:sz w:val="24"/>
          <w:szCs w:val="24"/>
          <w:lang w:val="en"/>
        </w:rPr>
        <w:t xml:space="preserve"> a </w:t>
      </w:r>
      <w:proofErr w:type="spellStart"/>
      <w:r w:rsidRPr="006908D0">
        <w:rPr>
          <w:rFonts w:ascii="Times New Roman" w:hAnsi="Times New Roman" w:cs="Times New Roman"/>
          <w:bCs/>
          <w:sz w:val="24"/>
          <w:szCs w:val="24"/>
          <w:lang w:val="en"/>
        </w:rPr>
        <w:t>kötelezettségek</w:t>
      </w:r>
      <w:proofErr w:type="spellEnd"/>
      <w:r w:rsidRPr="006908D0">
        <w:rPr>
          <w:rFonts w:ascii="Times New Roman" w:hAnsi="Times New Roman" w:cs="Times New Roman"/>
          <w:bCs/>
          <w:sz w:val="24"/>
          <w:szCs w:val="24"/>
          <w:lang w:val="en"/>
        </w:rPr>
        <w:t xml:space="preserve"> </w:t>
      </w:r>
      <w:proofErr w:type="spellStart"/>
      <w:r w:rsidRPr="006908D0">
        <w:rPr>
          <w:rFonts w:ascii="Times New Roman" w:hAnsi="Times New Roman" w:cs="Times New Roman"/>
          <w:bCs/>
          <w:sz w:val="24"/>
          <w:szCs w:val="24"/>
          <w:lang w:val="en"/>
        </w:rPr>
        <w:t>betatását</w:t>
      </w:r>
      <w:proofErr w:type="spellEnd"/>
      <w:r w:rsidRPr="006908D0">
        <w:rPr>
          <w:rFonts w:ascii="Times New Roman" w:hAnsi="Times New Roman" w:cs="Times New Roman"/>
          <w:bCs/>
          <w:sz w:val="24"/>
          <w:szCs w:val="24"/>
          <w:lang w:val="en"/>
        </w:rPr>
        <w:t>,</w:t>
      </w:r>
    </w:p>
    <w:p w:rsidR="000018A2" w:rsidRPr="006908D0" w:rsidRDefault="000018A2" w:rsidP="00706651">
      <w:pPr>
        <w:numPr>
          <w:ilvl w:val="0"/>
          <w:numId w:val="13"/>
        </w:numPr>
        <w:suppressAutoHyphens/>
        <w:spacing w:after="0" w:line="240" w:lineRule="auto"/>
        <w:ind w:left="0" w:hanging="6"/>
        <w:jc w:val="both"/>
        <w:rPr>
          <w:rFonts w:ascii="Times New Roman" w:hAnsi="Times New Roman" w:cs="Times New Roman"/>
          <w:b/>
          <w:bCs/>
          <w:sz w:val="24"/>
          <w:szCs w:val="24"/>
          <w:lang w:val="en"/>
        </w:rPr>
      </w:pPr>
      <w:r w:rsidRPr="006908D0">
        <w:rPr>
          <w:rFonts w:ascii="Times New Roman" w:hAnsi="Times New Roman" w:cs="Times New Roman"/>
          <w:bCs/>
          <w:sz w:val="24"/>
          <w:szCs w:val="24"/>
          <w:lang w:val="en"/>
        </w:rPr>
        <w:t xml:space="preserve">c) </w:t>
      </w:r>
      <w:r w:rsidRPr="006908D0">
        <w:rPr>
          <w:rFonts w:ascii="Times New Roman" w:eastAsia="Times New Roman" w:hAnsi="Times New Roman" w:cs="Times New Roman"/>
          <w:color w:val="000000"/>
          <w:sz w:val="24"/>
          <w:szCs w:val="24"/>
          <w:lang w:eastAsia="hu-HU"/>
        </w:rPr>
        <w:t>az előírások megsértése esetén korlátozza vagy megtiltja az üzemeltetés, a tevékenység folytatását,</w:t>
      </w:r>
    </w:p>
    <w:p w:rsidR="000018A2" w:rsidRPr="006908D0" w:rsidRDefault="000018A2" w:rsidP="00706651">
      <w:pPr>
        <w:numPr>
          <w:ilvl w:val="0"/>
          <w:numId w:val="13"/>
        </w:numPr>
        <w:suppressAutoHyphens/>
        <w:spacing w:after="0" w:line="240" w:lineRule="auto"/>
        <w:ind w:left="0" w:hanging="6"/>
        <w:jc w:val="both"/>
        <w:rPr>
          <w:rFonts w:ascii="Times New Roman" w:hAnsi="Times New Roman" w:cs="Times New Roman"/>
          <w:b/>
          <w:bCs/>
          <w:sz w:val="24"/>
          <w:szCs w:val="24"/>
          <w:lang w:val="en"/>
        </w:rPr>
      </w:pPr>
      <w:r w:rsidRPr="006908D0">
        <w:rPr>
          <w:rFonts w:ascii="Times New Roman" w:eastAsia="Times New Roman" w:hAnsi="Times New Roman" w:cs="Times New Roman"/>
          <w:color w:val="000000"/>
          <w:sz w:val="24"/>
          <w:szCs w:val="24"/>
          <w:lang w:eastAsia="hu-HU"/>
        </w:rPr>
        <w:t xml:space="preserve">d) a kötelezettségeiket megsértőkkel szemben figyelmeztetést </w:t>
      </w:r>
      <w:proofErr w:type="gramStart"/>
      <w:r w:rsidRPr="006908D0">
        <w:rPr>
          <w:rFonts w:ascii="Times New Roman" w:eastAsia="Times New Roman" w:hAnsi="Times New Roman" w:cs="Times New Roman"/>
          <w:color w:val="000000"/>
          <w:sz w:val="24"/>
          <w:szCs w:val="24"/>
          <w:lang w:eastAsia="hu-HU"/>
        </w:rPr>
        <w:t>alkalmaz</w:t>
      </w:r>
      <w:proofErr w:type="gramEnd"/>
      <w:r w:rsidRPr="006908D0">
        <w:rPr>
          <w:rFonts w:ascii="Times New Roman" w:eastAsia="Times New Roman" w:hAnsi="Times New Roman" w:cs="Times New Roman"/>
          <w:color w:val="000000"/>
          <w:sz w:val="24"/>
          <w:szCs w:val="24"/>
          <w:lang w:eastAsia="hu-HU"/>
        </w:rPr>
        <w:t xml:space="preserve"> vagy tűzvédelmi bírságot szab ki, valamint</w:t>
      </w:r>
    </w:p>
    <w:p w:rsidR="000018A2" w:rsidRPr="006908D0" w:rsidRDefault="000018A2" w:rsidP="000018A2">
      <w:pPr>
        <w:numPr>
          <w:ilvl w:val="0"/>
          <w:numId w:val="13"/>
        </w:numPr>
        <w:suppressAutoHyphens/>
        <w:spacing w:after="0" w:line="240" w:lineRule="auto"/>
        <w:ind w:left="0" w:hanging="6"/>
        <w:jc w:val="both"/>
        <w:rPr>
          <w:rFonts w:ascii="Times New Roman" w:hAnsi="Times New Roman" w:cs="Times New Roman"/>
          <w:b/>
          <w:bCs/>
          <w:sz w:val="24"/>
          <w:szCs w:val="24"/>
          <w:lang w:val="en"/>
        </w:rPr>
      </w:pPr>
      <w:r w:rsidRPr="006908D0">
        <w:rPr>
          <w:rFonts w:ascii="Times New Roman" w:eastAsia="Times New Roman" w:hAnsi="Times New Roman" w:cs="Times New Roman"/>
          <w:color w:val="000000"/>
          <w:sz w:val="24"/>
          <w:szCs w:val="24"/>
          <w:lang w:eastAsia="hu-HU"/>
        </w:rPr>
        <w:t>e) a tűzesettel kapcsolatban tűzvizsgálati eljárást folytat le és tűzeseti hatósági bizonyítványt ad ki.</w:t>
      </w:r>
    </w:p>
    <w:p w:rsidR="00706651" w:rsidRPr="006908D0" w:rsidRDefault="00706651" w:rsidP="00706651">
      <w:pPr>
        <w:spacing w:after="0" w:line="240" w:lineRule="auto"/>
        <w:jc w:val="both"/>
        <w:rPr>
          <w:rFonts w:ascii="Times New Roman" w:hAnsi="Times New Roman" w:cs="Times New Roman"/>
          <w:sz w:val="24"/>
          <w:szCs w:val="24"/>
        </w:rPr>
      </w:pPr>
      <w:r w:rsidRPr="006908D0">
        <w:rPr>
          <w:rFonts w:ascii="Times New Roman" w:hAnsi="Times New Roman" w:cs="Times New Roman"/>
          <w:sz w:val="24"/>
          <w:szCs w:val="24"/>
        </w:rPr>
        <w:t xml:space="preserve">A tűzvédelmi hatósági feladatokat ellátó szervezetekről, valamint a tűzvédelmi bírságról és a tűzvédelemmel foglalkozók kötelező élet- és balesetbiztosításáról szóló 259/2011. (XII. 7.) Korm. rendelet (a továbbiakban: Korm. rendelet) 1.§ j) pontja alapján: </w:t>
      </w:r>
    </w:p>
    <w:p w:rsidR="00706651" w:rsidRPr="006908D0" w:rsidRDefault="00706651" w:rsidP="00706651">
      <w:pPr>
        <w:spacing w:after="0" w:line="240" w:lineRule="auto"/>
        <w:jc w:val="both"/>
        <w:rPr>
          <w:rFonts w:ascii="Times New Roman" w:hAnsi="Times New Roman" w:cs="Times New Roman"/>
          <w:i/>
          <w:color w:val="000000"/>
          <w:sz w:val="24"/>
          <w:szCs w:val="24"/>
        </w:rPr>
      </w:pPr>
      <w:r w:rsidRPr="006908D0">
        <w:rPr>
          <w:rFonts w:ascii="Times New Roman" w:hAnsi="Times New Roman" w:cs="Times New Roman"/>
          <w:sz w:val="24"/>
          <w:szCs w:val="24"/>
        </w:rPr>
        <w:t>„</w:t>
      </w:r>
      <w:r w:rsidRPr="006908D0">
        <w:rPr>
          <w:rFonts w:ascii="Times New Roman" w:hAnsi="Times New Roman" w:cs="Times New Roman"/>
          <w:i/>
          <w:color w:val="000000"/>
          <w:sz w:val="24"/>
          <w:szCs w:val="24"/>
        </w:rPr>
        <w:t>A Kormány első fokú tűzvédelmi hatóságként – a (2) és (3) bekezdésben, az 5. §-</w:t>
      </w:r>
      <w:proofErr w:type="spellStart"/>
      <w:r w:rsidRPr="006908D0">
        <w:rPr>
          <w:rFonts w:ascii="Times New Roman" w:hAnsi="Times New Roman" w:cs="Times New Roman"/>
          <w:i/>
          <w:color w:val="000000"/>
          <w:sz w:val="24"/>
          <w:szCs w:val="24"/>
        </w:rPr>
        <w:t>ban</w:t>
      </w:r>
      <w:proofErr w:type="spellEnd"/>
      <w:r w:rsidRPr="006908D0">
        <w:rPr>
          <w:rFonts w:ascii="Times New Roman" w:hAnsi="Times New Roman" w:cs="Times New Roman"/>
          <w:i/>
          <w:color w:val="000000"/>
          <w:sz w:val="24"/>
          <w:szCs w:val="24"/>
        </w:rPr>
        <w:t xml:space="preserve"> és más kormányrendeletben meghatározott kivételekkel – a katasztrófavédelmi </w:t>
      </w:r>
      <w:bookmarkStart w:id="2" w:name="foot_8_place"/>
      <w:r w:rsidRPr="006908D0">
        <w:rPr>
          <w:rFonts w:ascii="Times New Roman" w:hAnsi="Times New Roman" w:cs="Times New Roman"/>
          <w:i/>
          <w:color w:val="000000"/>
          <w:sz w:val="24"/>
          <w:szCs w:val="24"/>
        </w:rPr>
        <w:t>kirendeltséget jelöli ki, amely</w:t>
      </w:r>
      <w:bookmarkEnd w:id="2"/>
      <w:r w:rsidRPr="006908D0">
        <w:rPr>
          <w:rFonts w:ascii="Times New Roman" w:hAnsi="Times New Roman" w:cs="Times New Roman"/>
          <w:i/>
          <w:color w:val="000000"/>
          <w:sz w:val="24"/>
          <w:szCs w:val="24"/>
        </w:rPr>
        <w:t xml:space="preserve"> eljár a kéményseprő-ipari tevékenységről szóló 2015. évi CCXI. törvény (a továbbiakban: </w:t>
      </w:r>
      <w:proofErr w:type="spellStart"/>
      <w:r w:rsidRPr="006908D0">
        <w:rPr>
          <w:rFonts w:ascii="Times New Roman" w:hAnsi="Times New Roman" w:cs="Times New Roman"/>
          <w:i/>
          <w:color w:val="000000"/>
          <w:sz w:val="24"/>
          <w:szCs w:val="24"/>
        </w:rPr>
        <w:t>Kstv</w:t>
      </w:r>
      <w:proofErr w:type="spellEnd"/>
      <w:r w:rsidRPr="006908D0">
        <w:rPr>
          <w:rFonts w:ascii="Times New Roman" w:hAnsi="Times New Roman" w:cs="Times New Roman"/>
          <w:i/>
          <w:color w:val="000000"/>
          <w:sz w:val="24"/>
          <w:szCs w:val="24"/>
        </w:rPr>
        <w:t>.) 7. § (2) bekezdés </w:t>
      </w:r>
      <w:r w:rsidRPr="006908D0">
        <w:rPr>
          <w:rFonts w:ascii="Times New Roman" w:hAnsi="Times New Roman" w:cs="Times New Roman"/>
          <w:i/>
          <w:iCs/>
          <w:color w:val="000000"/>
          <w:sz w:val="24"/>
          <w:szCs w:val="24"/>
        </w:rPr>
        <w:t>a), b), d)</w:t>
      </w:r>
      <w:r w:rsidRPr="006908D0">
        <w:rPr>
          <w:rFonts w:ascii="Times New Roman" w:hAnsi="Times New Roman" w:cs="Times New Roman"/>
          <w:i/>
          <w:color w:val="000000"/>
          <w:sz w:val="24"/>
          <w:szCs w:val="24"/>
        </w:rPr>
        <w:t> és </w:t>
      </w:r>
      <w:r w:rsidRPr="006908D0">
        <w:rPr>
          <w:rFonts w:ascii="Times New Roman" w:hAnsi="Times New Roman" w:cs="Times New Roman"/>
          <w:i/>
          <w:iCs/>
          <w:color w:val="000000"/>
          <w:sz w:val="24"/>
          <w:szCs w:val="24"/>
        </w:rPr>
        <w:t>e)</w:t>
      </w:r>
      <w:r w:rsidRPr="006908D0">
        <w:rPr>
          <w:rFonts w:ascii="Times New Roman" w:hAnsi="Times New Roman" w:cs="Times New Roman"/>
          <w:i/>
          <w:color w:val="000000"/>
          <w:sz w:val="24"/>
          <w:szCs w:val="24"/>
        </w:rPr>
        <w:t> pontjában meghatározott hatósági eljárásokban.”</w:t>
      </w:r>
    </w:p>
    <w:p w:rsidR="00706651" w:rsidRPr="006908D0" w:rsidRDefault="00706651" w:rsidP="00706651">
      <w:pPr>
        <w:pStyle w:val="NormlWeb"/>
        <w:spacing w:before="0" w:beforeAutospacing="0" w:after="0" w:afterAutospacing="0"/>
        <w:jc w:val="both"/>
      </w:pPr>
      <w:r w:rsidRPr="006908D0">
        <w:rPr>
          <w:bCs/>
        </w:rPr>
        <w:t xml:space="preserve">A </w:t>
      </w:r>
      <w:proofErr w:type="spellStart"/>
      <w:r w:rsidRPr="006908D0">
        <w:rPr>
          <w:bCs/>
        </w:rPr>
        <w:t>Kstv</w:t>
      </w:r>
      <w:proofErr w:type="spellEnd"/>
      <w:r w:rsidRPr="006908D0">
        <w:rPr>
          <w:bCs/>
        </w:rPr>
        <w:t>. 7. §</w:t>
      </w:r>
      <w:r w:rsidRPr="006908D0">
        <w:t> </w:t>
      </w:r>
    </w:p>
    <w:p w:rsidR="00595648" w:rsidRPr="006908D0" w:rsidRDefault="00706651" w:rsidP="00706651">
      <w:pPr>
        <w:pStyle w:val="NormlWeb"/>
        <w:spacing w:before="0" w:beforeAutospacing="0" w:after="0" w:afterAutospacing="0"/>
        <w:jc w:val="both"/>
      </w:pPr>
      <w:r w:rsidRPr="006908D0">
        <w:t>(1) pontja: „</w:t>
      </w:r>
      <w:r w:rsidR="00595648" w:rsidRPr="006908D0">
        <w:rPr>
          <w:i/>
          <w:color w:val="000000"/>
        </w:rPr>
        <w:t>Kéményseprő-ipari szakkérdésekben a hatósági feladatokat a tűzvédelmi hatóság látja el a tűz elleni védekezésről, a műszaki mentésről és a tűzoltóságról szóló törvényben foglaltak alkalmazásával.</w:t>
      </w:r>
      <w:r w:rsidR="00595648" w:rsidRPr="006908D0">
        <w:t xml:space="preserve"> „</w:t>
      </w:r>
    </w:p>
    <w:p w:rsidR="00706651" w:rsidRPr="006908D0" w:rsidRDefault="00706651" w:rsidP="00706651">
      <w:pPr>
        <w:pStyle w:val="NormlWeb"/>
        <w:spacing w:before="0" w:beforeAutospacing="0" w:after="0" w:afterAutospacing="0"/>
        <w:jc w:val="both"/>
      </w:pPr>
      <w:r w:rsidRPr="006908D0">
        <w:t>(2) pontja: „</w:t>
      </w:r>
      <w:r w:rsidRPr="006908D0">
        <w:rPr>
          <w:i/>
        </w:rPr>
        <w:t>A tűzvédelmi hatóság hatáskörébe tartozóan</w:t>
      </w:r>
    </w:p>
    <w:p w:rsidR="00706651" w:rsidRPr="006908D0" w:rsidRDefault="00706651" w:rsidP="00706651">
      <w:pPr>
        <w:pStyle w:val="NormlWeb"/>
        <w:spacing w:before="0" w:beforeAutospacing="0" w:after="0" w:afterAutospacing="0"/>
        <w:jc w:val="both"/>
        <w:rPr>
          <w:i/>
        </w:rPr>
      </w:pPr>
      <w:proofErr w:type="gramStart"/>
      <w:r w:rsidRPr="006908D0">
        <w:rPr>
          <w:i/>
          <w:iCs/>
        </w:rPr>
        <w:t>a</w:t>
      </w:r>
      <w:proofErr w:type="gramEnd"/>
      <w:r w:rsidRPr="006908D0">
        <w:rPr>
          <w:i/>
          <w:iCs/>
        </w:rPr>
        <w:t>)</w:t>
      </w:r>
      <w:r w:rsidRPr="006908D0">
        <w:t> </w:t>
      </w:r>
      <w:r w:rsidRPr="006908D0">
        <w:rPr>
          <w:i/>
        </w:rPr>
        <w:t>eljár a 3. § (2) bekezdésében meghatározott, az élet és a vagyonbiztonság közvetlen veszélyeztetése esetében;</w:t>
      </w:r>
    </w:p>
    <w:p w:rsidR="00706651" w:rsidRPr="006908D0" w:rsidRDefault="00706651" w:rsidP="00706651">
      <w:pPr>
        <w:pStyle w:val="NormlWeb"/>
        <w:spacing w:before="0" w:beforeAutospacing="0" w:after="0" w:afterAutospacing="0"/>
        <w:jc w:val="both"/>
        <w:rPr>
          <w:i/>
        </w:rPr>
      </w:pPr>
      <w:r w:rsidRPr="006908D0">
        <w:rPr>
          <w:i/>
          <w:iCs/>
        </w:rPr>
        <w:t>b)</w:t>
      </w:r>
      <w:r w:rsidRPr="006908D0">
        <w:t> </w:t>
      </w:r>
      <w:r w:rsidRPr="006908D0">
        <w:rPr>
          <w:i/>
        </w:rPr>
        <w:t>eljár az ingatlan tulajdonosával szemben az e törvényben és külön jogszabályban a kéményseprő-ipari tevékenységgel kapcsolatban meghatározott kötelezettség nem teljesítése esetén, és legfeljebb harmincezer forint összegű bírságot szabhat ki;”</w:t>
      </w:r>
    </w:p>
    <w:bookmarkEnd w:id="1"/>
    <w:p w:rsidR="006908D0" w:rsidRPr="006908D0" w:rsidRDefault="00EB0BB6" w:rsidP="006908D0">
      <w:pPr>
        <w:spacing w:after="0"/>
        <w:jc w:val="both"/>
        <w:rPr>
          <w:rFonts w:ascii="Times New Roman" w:hAnsi="Times New Roman" w:cs="Times New Roman"/>
          <w:sz w:val="24"/>
          <w:szCs w:val="24"/>
        </w:rPr>
      </w:pPr>
      <w:r w:rsidRPr="006908D0">
        <w:rPr>
          <w:rFonts w:ascii="Times New Roman" w:hAnsi="Times New Roman" w:cs="Times New Roman"/>
          <w:sz w:val="24"/>
          <w:szCs w:val="24"/>
        </w:rPr>
        <w:lastRenderedPageBreak/>
        <w:t xml:space="preserve">A bírság összegének megállapításánál figyelembe vettem az Átmeneti szankció tv. 3. § (1) bekezdésében foglaltakat az alábbiak szerint: </w:t>
      </w:r>
    </w:p>
    <w:p w:rsidR="00595648" w:rsidRPr="006908D0" w:rsidRDefault="00595648" w:rsidP="006908D0">
      <w:pPr>
        <w:spacing w:after="0"/>
        <w:jc w:val="both"/>
        <w:rPr>
          <w:rFonts w:ascii="Times New Roman" w:hAnsi="Times New Roman" w:cs="Times New Roman"/>
          <w:sz w:val="24"/>
          <w:szCs w:val="24"/>
        </w:rPr>
      </w:pPr>
      <w:proofErr w:type="gramStart"/>
      <w:r w:rsidRPr="006908D0">
        <w:rPr>
          <w:rFonts w:ascii="Times New Roman" w:hAnsi="Times New Roman" w:cs="Times New Roman"/>
          <w:i/>
          <w:iCs/>
          <w:sz w:val="24"/>
          <w:szCs w:val="24"/>
        </w:rPr>
        <w:t>a</w:t>
      </w:r>
      <w:proofErr w:type="gramEnd"/>
      <w:r w:rsidRPr="006908D0">
        <w:rPr>
          <w:rFonts w:ascii="Times New Roman" w:hAnsi="Times New Roman" w:cs="Times New Roman"/>
          <w:i/>
          <w:iCs/>
          <w:sz w:val="24"/>
          <w:szCs w:val="24"/>
        </w:rPr>
        <w:t>)</w:t>
      </w:r>
      <w:r w:rsidRPr="006908D0">
        <w:rPr>
          <w:rFonts w:ascii="Times New Roman" w:hAnsi="Times New Roman" w:cs="Times New Roman"/>
          <w:sz w:val="24"/>
          <w:szCs w:val="24"/>
        </w:rPr>
        <w:t xml:space="preserve"> a jogsértéssel okozott hátrányt, ideértve a hátrány megelőzésével, elhárításával, helyreállításával kapcsolatban felmerült költségeket, illetve a jogsértéssel elért előny mértékét,</w:t>
      </w:r>
    </w:p>
    <w:p w:rsidR="00595648" w:rsidRPr="006908D0" w:rsidRDefault="00595648" w:rsidP="006908D0">
      <w:pPr>
        <w:pStyle w:val="NormlWeb"/>
        <w:spacing w:before="0" w:beforeAutospacing="0" w:after="0" w:afterAutospacing="0"/>
        <w:jc w:val="both"/>
      </w:pPr>
      <w:r w:rsidRPr="006908D0">
        <w:rPr>
          <w:i/>
          <w:iCs/>
        </w:rPr>
        <w:t>b)</w:t>
      </w:r>
      <w:r w:rsidRPr="006908D0">
        <w:t xml:space="preserve"> a jogsértéssel okozott hátrány visszafordíthatóságát,</w:t>
      </w:r>
    </w:p>
    <w:p w:rsidR="00595648" w:rsidRPr="006908D0" w:rsidRDefault="00595648" w:rsidP="00595648">
      <w:pPr>
        <w:pStyle w:val="NormlWeb"/>
        <w:spacing w:before="0" w:beforeAutospacing="0" w:after="0" w:afterAutospacing="0"/>
        <w:jc w:val="both"/>
      </w:pPr>
      <w:r w:rsidRPr="006908D0">
        <w:rPr>
          <w:i/>
          <w:iCs/>
        </w:rPr>
        <w:t>c)</w:t>
      </w:r>
      <w:r w:rsidRPr="006908D0">
        <w:t xml:space="preserve"> a jogsértéssel érintettek körének nagyságát,</w:t>
      </w:r>
    </w:p>
    <w:p w:rsidR="00595648" w:rsidRPr="006908D0" w:rsidRDefault="00595648" w:rsidP="00595648">
      <w:pPr>
        <w:pStyle w:val="NormlWeb"/>
        <w:spacing w:before="0" w:beforeAutospacing="0" w:after="0" w:afterAutospacing="0"/>
        <w:jc w:val="both"/>
      </w:pPr>
      <w:r w:rsidRPr="006908D0">
        <w:rPr>
          <w:i/>
          <w:iCs/>
        </w:rPr>
        <w:t>d)</w:t>
      </w:r>
      <w:r w:rsidRPr="006908D0">
        <w:t xml:space="preserve"> a jogsértő állapot időtartamát,</w:t>
      </w:r>
    </w:p>
    <w:p w:rsidR="00595648" w:rsidRPr="006908D0" w:rsidRDefault="00595648" w:rsidP="00595648">
      <w:pPr>
        <w:pStyle w:val="NormlWeb"/>
        <w:spacing w:before="0" w:beforeAutospacing="0" w:after="0" w:afterAutospacing="0"/>
        <w:jc w:val="both"/>
      </w:pPr>
      <w:proofErr w:type="gramStart"/>
      <w:r w:rsidRPr="006908D0">
        <w:rPr>
          <w:i/>
          <w:iCs/>
        </w:rPr>
        <w:t>e</w:t>
      </w:r>
      <w:proofErr w:type="gramEnd"/>
      <w:r w:rsidRPr="006908D0">
        <w:rPr>
          <w:i/>
          <w:iCs/>
        </w:rPr>
        <w:t>)</w:t>
      </w:r>
      <w:r w:rsidRPr="006908D0">
        <w:t xml:space="preserve"> a jogsértő magatartás ismétlődését és gyakoriságát,</w:t>
      </w:r>
    </w:p>
    <w:p w:rsidR="00595648" w:rsidRPr="006908D0" w:rsidRDefault="00595648" w:rsidP="00595648">
      <w:pPr>
        <w:pStyle w:val="NormlWeb"/>
        <w:spacing w:before="0" w:beforeAutospacing="0" w:after="0" w:afterAutospacing="0"/>
        <w:jc w:val="both"/>
      </w:pPr>
      <w:proofErr w:type="gramStart"/>
      <w:r w:rsidRPr="006908D0">
        <w:rPr>
          <w:i/>
          <w:iCs/>
        </w:rPr>
        <w:t>f</w:t>
      </w:r>
      <w:proofErr w:type="gramEnd"/>
      <w:r w:rsidRPr="006908D0">
        <w:rPr>
          <w:i/>
          <w:iCs/>
        </w:rPr>
        <w:t>)</w:t>
      </w:r>
      <w:r w:rsidRPr="006908D0">
        <w:t xml:space="preserve"> a jogsértést elkövető eljárást segítő, együttműködő magatartását, valamint</w:t>
      </w:r>
    </w:p>
    <w:p w:rsidR="00595648" w:rsidRPr="006908D0" w:rsidRDefault="00595648" w:rsidP="00595648">
      <w:pPr>
        <w:pStyle w:val="NormlWeb"/>
        <w:spacing w:before="0" w:beforeAutospacing="0" w:after="0" w:afterAutospacing="0"/>
        <w:jc w:val="both"/>
      </w:pPr>
      <w:proofErr w:type="gramStart"/>
      <w:r w:rsidRPr="006908D0">
        <w:rPr>
          <w:i/>
          <w:iCs/>
        </w:rPr>
        <w:t>g</w:t>
      </w:r>
      <w:proofErr w:type="gramEnd"/>
      <w:r w:rsidRPr="006908D0">
        <w:rPr>
          <w:i/>
          <w:iCs/>
        </w:rPr>
        <w:t>)</w:t>
      </w:r>
      <w:r w:rsidRPr="006908D0">
        <w:t xml:space="preserve"> a jogsértést elkövető gazdasági súlyát.”</w:t>
      </w:r>
    </w:p>
    <w:p w:rsidR="00595648" w:rsidRPr="006908D0" w:rsidRDefault="00595648" w:rsidP="00595648">
      <w:pPr>
        <w:spacing w:after="0" w:line="240" w:lineRule="auto"/>
        <w:jc w:val="both"/>
        <w:rPr>
          <w:rFonts w:ascii="Times New Roman" w:hAnsi="Times New Roman" w:cs="Times New Roman"/>
          <w:sz w:val="24"/>
          <w:szCs w:val="24"/>
          <w:highlight w:val="green"/>
          <w:u w:val="single"/>
        </w:rPr>
      </w:pPr>
      <w:r w:rsidRPr="006908D0">
        <w:rPr>
          <w:rFonts w:ascii="Times New Roman" w:hAnsi="Times New Roman" w:cs="Times New Roman"/>
          <w:sz w:val="24"/>
          <w:szCs w:val="24"/>
          <w:u w:val="single"/>
        </w:rPr>
        <w:t>A Kirendeltség a bírság összegének meghatározásakor figyelembe vette az alábbiakat:</w:t>
      </w:r>
    </w:p>
    <w:p w:rsidR="00595648" w:rsidRPr="006908D0" w:rsidRDefault="00891963" w:rsidP="00595648">
      <w:pPr>
        <w:spacing w:after="0" w:line="240" w:lineRule="auto"/>
        <w:jc w:val="both"/>
        <w:rPr>
          <w:rFonts w:ascii="Times New Roman" w:hAnsi="Times New Roman" w:cs="Times New Roman"/>
          <w:sz w:val="24"/>
          <w:szCs w:val="24"/>
        </w:rPr>
      </w:pPr>
      <w:r w:rsidRPr="006908D0">
        <w:rPr>
          <w:rFonts w:ascii="Times New Roman" w:hAnsi="Times New Roman" w:cs="Times New Roman"/>
          <w:sz w:val="24"/>
          <w:szCs w:val="24"/>
        </w:rPr>
        <w:t xml:space="preserve">Az </w:t>
      </w:r>
      <w:r w:rsidR="00595648" w:rsidRPr="006908D0">
        <w:rPr>
          <w:rFonts w:ascii="Times New Roman" w:hAnsi="Times New Roman" w:cs="Times New Roman"/>
          <w:sz w:val="24"/>
          <w:szCs w:val="24"/>
        </w:rPr>
        <w:t xml:space="preserve">Átmeneti szankció tv. 3. § (1) bekezdés a) pontjában foglaltakat - </w:t>
      </w:r>
      <w:r w:rsidR="00595648" w:rsidRPr="006908D0">
        <w:rPr>
          <w:rFonts w:ascii="Times New Roman" w:hAnsi="Times New Roman" w:cs="Times New Roman"/>
          <w:i/>
          <w:sz w:val="24"/>
          <w:szCs w:val="24"/>
        </w:rPr>
        <w:t xml:space="preserve">a jogsértéssel okozott hátrányt, ideértve a hátrány megelőzésével, elhárításával, helyreállításával kapcsolatban felmerült költségeket, illetve a jogsértéssel elért előny mértékét </w:t>
      </w:r>
      <w:r w:rsidR="00595648" w:rsidRPr="006908D0">
        <w:rPr>
          <w:rFonts w:ascii="Times New Roman" w:hAnsi="Times New Roman" w:cs="Times New Roman"/>
          <w:sz w:val="24"/>
          <w:szCs w:val="24"/>
        </w:rPr>
        <w:t>– megvizsgáltam és megállapítom, hogy az ügyfél előnyt nem ért el a jogsértéssel.</w:t>
      </w:r>
    </w:p>
    <w:p w:rsidR="00891963" w:rsidRPr="006908D0" w:rsidRDefault="00891963" w:rsidP="00595648">
      <w:pPr>
        <w:spacing w:after="0" w:line="240" w:lineRule="auto"/>
        <w:jc w:val="both"/>
        <w:rPr>
          <w:rFonts w:ascii="Times New Roman" w:hAnsi="Times New Roman" w:cs="Times New Roman"/>
          <w:sz w:val="24"/>
          <w:szCs w:val="24"/>
        </w:rPr>
      </w:pPr>
      <w:r w:rsidRPr="006908D0">
        <w:rPr>
          <w:rFonts w:ascii="Times New Roman" w:hAnsi="Times New Roman" w:cs="Times New Roman"/>
          <w:sz w:val="24"/>
          <w:szCs w:val="24"/>
        </w:rPr>
        <w:t xml:space="preserve">Az Átmeneti szankció tv. 3. </w:t>
      </w:r>
      <w:r w:rsidR="00595648" w:rsidRPr="006908D0">
        <w:rPr>
          <w:rFonts w:ascii="Times New Roman" w:hAnsi="Times New Roman" w:cs="Times New Roman"/>
          <w:sz w:val="24"/>
          <w:szCs w:val="24"/>
        </w:rPr>
        <w:t xml:space="preserve"> § (1) bekezdés b) pontjában foglaltakat - </w:t>
      </w:r>
      <w:r w:rsidR="00595648" w:rsidRPr="006908D0">
        <w:rPr>
          <w:rFonts w:ascii="Times New Roman" w:hAnsi="Times New Roman" w:cs="Times New Roman"/>
          <w:i/>
          <w:sz w:val="24"/>
          <w:szCs w:val="24"/>
        </w:rPr>
        <w:t xml:space="preserve">a jogsértéssel okozott hátrány visszafordíthatóságát - </w:t>
      </w:r>
      <w:r w:rsidR="00595648" w:rsidRPr="006908D0">
        <w:rPr>
          <w:rFonts w:ascii="Times New Roman" w:hAnsi="Times New Roman" w:cs="Times New Roman"/>
          <w:sz w:val="24"/>
          <w:szCs w:val="24"/>
        </w:rPr>
        <w:t xml:space="preserve">megvizsgáltam és megállapítom, </w:t>
      </w:r>
      <w:proofErr w:type="gramStart"/>
      <w:r w:rsidR="00595648" w:rsidRPr="006908D0">
        <w:rPr>
          <w:rFonts w:ascii="Times New Roman" w:hAnsi="Times New Roman" w:cs="Times New Roman"/>
          <w:sz w:val="24"/>
          <w:szCs w:val="24"/>
        </w:rPr>
        <w:t>hogy  hátrányt</w:t>
      </w:r>
      <w:proofErr w:type="gramEnd"/>
      <w:r w:rsidR="00595648" w:rsidRPr="006908D0">
        <w:rPr>
          <w:rFonts w:ascii="Times New Roman" w:hAnsi="Times New Roman" w:cs="Times New Roman"/>
          <w:sz w:val="24"/>
          <w:szCs w:val="24"/>
        </w:rPr>
        <w:t xml:space="preserve"> az ügyfél nem okozott.</w:t>
      </w:r>
    </w:p>
    <w:p w:rsidR="00595648" w:rsidRPr="006908D0" w:rsidRDefault="00891963" w:rsidP="00595648">
      <w:pPr>
        <w:spacing w:after="0" w:line="240" w:lineRule="auto"/>
        <w:jc w:val="both"/>
        <w:rPr>
          <w:rFonts w:ascii="Times New Roman" w:hAnsi="Times New Roman" w:cs="Times New Roman"/>
          <w:sz w:val="24"/>
          <w:szCs w:val="24"/>
        </w:rPr>
      </w:pPr>
      <w:r w:rsidRPr="006908D0">
        <w:rPr>
          <w:rFonts w:ascii="Times New Roman" w:hAnsi="Times New Roman" w:cs="Times New Roman"/>
          <w:sz w:val="24"/>
          <w:szCs w:val="24"/>
        </w:rPr>
        <w:t xml:space="preserve">Az Átmeneti szankció tv. 3. </w:t>
      </w:r>
      <w:r w:rsidR="00595648" w:rsidRPr="006908D0">
        <w:rPr>
          <w:rFonts w:ascii="Times New Roman" w:hAnsi="Times New Roman" w:cs="Times New Roman"/>
          <w:sz w:val="24"/>
          <w:szCs w:val="24"/>
        </w:rPr>
        <w:t xml:space="preserve">§ (1) bekezdés c) pontjában foglaltakat - </w:t>
      </w:r>
      <w:r w:rsidR="00595648" w:rsidRPr="006908D0">
        <w:rPr>
          <w:rFonts w:ascii="Times New Roman" w:hAnsi="Times New Roman" w:cs="Times New Roman"/>
          <w:i/>
          <w:sz w:val="24"/>
          <w:szCs w:val="24"/>
        </w:rPr>
        <w:t>a jogsértéssel érintettek körének nagyságát</w:t>
      </w:r>
      <w:r w:rsidR="00595648" w:rsidRPr="006908D0">
        <w:rPr>
          <w:rFonts w:ascii="Times New Roman" w:hAnsi="Times New Roman" w:cs="Times New Roman"/>
          <w:sz w:val="24"/>
          <w:szCs w:val="24"/>
        </w:rPr>
        <w:t xml:space="preserve"> – megvizsgáltam és megállapítom, hogy az érintettek körét nem lehet megállapítani pontosan.</w:t>
      </w:r>
    </w:p>
    <w:p w:rsidR="00595648" w:rsidRPr="006908D0" w:rsidRDefault="00891963" w:rsidP="00595648">
      <w:pPr>
        <w:spacing w:after="0" w:line="240" w:lineRule="auto"/>
        <w:jc w:val="both"/>
        <w:rPr>
          <w:rFonts w:ascii="Times New Roman" w:hAnsi="Times New Roman" w:cs="Times New Roman"/>
          <w:color w:val="222222"/>
          <w:sz w:val="24"/>
          <w:szCs w:val="24"/>
          <w:shd w:val="clear" w:color="auto" w:fill="FFFFFF"/>
        </w:rPr>
      </w:pPr>
      <w:r w:rsidRPr="006908D0">
        <w:rPr>
          <w:rFonts w:ascii="Times New Roman" w:hAnsi="Times New Roman" w:cs="Times New Roman"/>
          <w:sz w:val="24"/>
          <w:szCs w:val="24"/>
        </w:rPr>
        <w:t xml:space="preserve">Az Átmeneti szankció tv. 3. </w:t>
      </w:r>
      <w:r w:rsidR="00595648" w:rsidRPr="006908D0">
        <w:rPr>
          <w:rFonts w:ascii="Times New Roman" w:hAnsi="Times New Roman" w:cs="Times New Roman"/>
          <w:sz w:val="24"/>
          <w:szCs w:val="24"/>
        </w:rPr>
        <w:t xml:space="preserve">§ (1) bekezdés d) pontjában foglaltakat - </w:t>
      </w:r>
      <w:r w:rsidR="00595648" w:rsidRPr="006908D0">
        <w:rPr>
          <w:rFonts w:ascii="Times New Roman" w:hAnsi="Times New Roman" w:cs="Times New Roman"/>
          <w:i/>
          <w:color w:val="222222"/>
          <w:sz w:val="24"/>
          <w:szCs w:val="24"/>
          <w:shd w:val="clear" w:color="auto" w:fill="FFFFFF"/>
        </w:rPr>
        <w:t>a jogsértő állapot időtartamát</w:t>
      </w:r>
      <w:r w:rsidR="00595648" w:rsidRPr="006908D0">
        <w:rPr>
          <w:rFonts w:ascii="Times New Roman" w:hAnsi="Times New Roman" w:cs="Times New Roman"/>
          <w:color w:val="222222"/>
          <w:sz w:val="24"/>
          <w:szCs w:val="24"/>
          <w:shd w:val="clear" w:color="auto" w:fill="FFFFFF"/>
        </w:rPr>
        <w:t xml:space="preserve"> – </w:t>
      </w:r>
      <w:r w:rsidR="00595648" w:rsidRPr="006908D0">
        <w:rPr>
          <w:rFonts w:ascii="Times New Roman" w:hAnsi="Times New Roman" w:cs="Times New Roman"/>
          <w:sz w:val="24"/>
          <w:szCs w:val="24"/>
        </w:rPr>
        <w:t>megvizsgáltam és megállapítom</w:t>
      </w:r>
      <w:proofErr w:type="gramStart"/>
      <w:r w:rsidR="00595648" w:rsidRPr="006908D0">
        <w:rPr>
          <w:rFonts w:ascii="Times New Roman" w:hAnsi="Times New Roman" w:cs="Times New Roman"/>
          <w:sz w:val="24"/>
          <w:szCs w:val="24"/>
        </w:rPr>
        <w:t>,  hogy</w:t>
      </w:r>
      <w:proofErr w:type="gramEnd"/>
      <w:r w:rsidR="00595648" w:rsidRPr="006908D0">
        <w:rPr>
          <w:rFonts w:ascii="Times New Roman" w:hAnsi="Times New Roman" w:cs="Times New Roman"/>
          <w:sz w:val="24"/>
          <w:szCs w:val="24"/>
        </w:rPr>
        <w:t xml:space="preserve"> teljes bizonyossággal nem állapítható meg egyértelműen a </w:t>
      </w:r>
      <w:r w:rsidR="00595648" w:rsidRPr="006908D0">
        <w:rPr>
          <w:rFonts w:ascii="Times New Roman" w:hAnsi="Times New Roman" w:cs="Times New Roman"/>
          <w:i/>
          <w:color w:val="222222"/>
          <w:sz w:val="24"/>
          <w:szCs w:val="24"/>
          <w:shd w:val="clear" w:color="auto" w:fill="FFFFFF"/>
        </w:rPr>
        <w:t xml:space="preserve"> </w:t>
      </w:r>
      <w:r w:rsidR="00595648" w:rsidRPr="006908D0">
        <w:rPr>
          <w:rFonts w:ascii="Times New Roman" w:hAnsi="Times New Roman" w:cs="Times New Roman"/>
          <w:color w:val="222222"/>
          <w:sz w:val="24"/>
          <w:szCs w:val="24"/>
          <w:shd w:val="clear" w:color="auto" w:fill="FFFFFF"/>
        </w:rPr>
        <w:t xml:space="preserve">jogsértő állapot időtartama. </w:t>
      </w:r>
    </w:p>
    <w:p w:rsidR="00595648" w:rsidRPr="006908D0" w:rsidRDefault="00891963" w:rsidP="00595648">
      <w:pPr>
        <w:spacing w:after="0" w:line="240" w:lineRule="auto"/>
        <w:jc w:val="both"/>
        <w:rPr>
          <w:rFonts w:ascii="Times New Roman" w:hAnsi="Times New Roman" w:cs="Times New Roman"/>
          <w:sz w:val="24"/>
          <w:szCs w:val="24"/>
        </w:rPr>
      </w:pPr>
      <w:r w:rsidRPr="006908D0">
        <w:rPr>
          <w:rFonts w:ascii="Times New Roman" w:hAnsi="Times New Roman" w:cs="Times New Roman"/>
          <w:sz w:val="24"/>
          <w:szCs w:val="24"/>
        </w:rPr>
        <w:t xml:space="preserve">Az Átmeneti szankció tv. 3. </w:t>
      </w:r>
      <w:r w:rsidR="00595648" w:rsidRPr="006908D0">
        <w:rPr>
          <w:rFonts w:ascii="Times New Roman" w:hAnsi="Times New Roman" w:cs="Times New Roman"/>
          <w:sz w:val="24"/>
          <w:szCs w:val="24"/>
        </w:rPr>
        <w:t xml:space="preserve">§ (1) bekezdés e) pontjában foglaltakat - </w:t>
      </w:r>
      <w:r w:rsidR="00595648" w:rsidRPr="006908D0">
        <w:rPr>
          <w:rFonts w:ascii="Times New Roman" w:hAnsi="Times New Roman" w:cs="Times New Roman"/>
          <w:i/>
          <w:sz w:val="24"/>
          <w:szCs w:val="24"/>
        </w:rPr>
        <w:t>a jogsértő magatartás ismétlődését és gyakoriságát -</w:t>
      </w:r>
      <w:r w:rsidR="00595648" w:rsidRPr="006908D0">
        <w:rPr>
          <w:rFonts w:ascii="Times New Roman" w:hAnsi="Times New Roman" w:cs="Times New Roman"/>
          <w:sz w:val="24"/>
          <w:szCs w:val="24"/>
        </w:rPr>
        <w:t xml:space="preserve"> megvizsgáltam és megállapítom, hogy az ügyfél </w:t>
      </w:r>
      <w:r w:rsidRPr="006908D0">
        <w:rPr>
          <w:rFonts w:ascii="Times New Roman" w:hAnsi="Times New Roman" w:cs="Times New Roman"/>
          <w:sz w:val="24"/>
          <w:szCs w:val="24"/>
        </w:rPr>
        <w:t>másodszor</w:t>
      </w:r>
      <w:r w:rsidR="00595648" w:rsidRPr="006908D0">
        <w:rPr>
          <w:rFonts w:ascii="Times New Roman" w:hAnsi="Times New Roman" w:cs="Times New Roman"/>
          <w:sz w:val="24"/>
          <w:szCs w:val="24"/>
        </w:rPr>
        <w:t xml:space="preserve"> követett el jogsértő magatartást-</w:t>
      </w:r>
    </w:p>
    <w:p w:rsidR="00595648" w:rsidRPr="006908D0" w:rsidRDefault="00891963" w:rsidP="00595648">
      <w:pPr>
        <w:spacing w:after="0" w:line="240" w:lineRule="auto"/>
        <w:jc w:val="both"/>
        <w:rPr>
          <w:rFonts w:ascii="Times New Roman" w:hAnsi="Times New Roman" w:cs="Times New Roman"/>
          <w:sz w:val="24"/>
          <w:szCs w:val="24"/>
        </w:rPr>
      </w:pPr>
      <w:r w:rsidRPr="006908D0">
        <w:rPr>
          <w:rFonts w:ascii="Times New Roman" w:hAnsi="Times New Roman" w:cs="Times New Roman"/>
          <w:sz w:val="24"/>
          <w:szCs w:val="24"/>
        </w:rPr>
        <w:t xml:space="preserve">Az Átmeneti szankció tv. 3. </w:t>
      </w:r>
      <w:r w:rsidR="00595648" w:rsidRPr="006908D0">
        <w:rPr>
          <w:rFonts w:ascii="Times New Roman" w:hAnsi="Times New Roman" w:cs="Times New Roman"/>
          <w:sz w:val="24"/>
          <w:szCs w:val="24"/>
        </w:rPr>
        <w:t xml:space="preserve">§ (1) bekezdés f) pontjában foglaltakat - </w:t>
      </w:r>
      <w:r w:rsidR="00595648" w:rsidRPr="006908D0">
        <w:rPr>
          <w:rFonts w:ascii="Times New Roman" w:hAnsi="Times New Roman" w:cs="Times New Roman"/>
          <w:i/>
          <w:sz w:val="24"/>
          <w:szCs w:val="24"/>
          <w:shd w:val="clear" w:color="auto" w:fill="FFFFFF"/>
        </w:rPr>
        <w:t>a jogsértést elkövető eljárást segítő, együttműködő magatartását</w:t>
      </w:r>
      <w:r w:rsidR="00595648" w:rsidRPr="006908D0">
        <w:rPr>
          <w:rFonts w:ascii="Times New Roman" w:hAnsi="Times New Roman" w:cs="Times New Roman"/>
          <w:sz w:val="24"/>
          <w:szCs w:val="24"/>
          <w:shd w:val="clear" w:color="auto" w:fill="FFFFFF"/>
        </w:rPr>
        <w:t xml:space="preserve"> – </w:t>
      </w:r>
      <w:r w:rsidR="00595648" w:rsidRPr="006908D0">
        <w:rPr>
          <w:rFonts w:ascii="Times New Roman" w:hAnsi="Times New Roman" w:cs="Times New Roman"/>
          <w:sz w:val="24"/>
          <w:szCs w:val="24"/>
        </w:rPr>
        <w:t xml:space="preserve">megvizsgáltam és megállapítom, hogy az ügyfél </w:t>
      </w:r>
      <w:r w:rsidRPr="006908D0">
        <w:rPr>
          <w:rFonts w:ascii="Times New Roman" w:hAnsi="Times New Roman" w:cs="Times New Roman"/>
          <w:sz w:val="24"/>
          <w:szCs w:val="24"/>
        </w:rPr>
        <w:t xml:space="preserve">nem tanúsított </w:t>
      </w:r>
      <w:r w:rsidR="00595648" w:rsidRPr="006908D0">
        <w:rPr>
          <w:rFonts w:ascii="Times New Roman" w:hAnsi="Times New Roman" w:cs="Times New Roman"/>
          <w:sz w:val="24"/>
          <w:szCs w:val="24"/>
        </w:rPr>
        <w:t xml:space="preserve">együttműködő </w:t>
      </w:r>
      <w:proofErr w:type="gramStart"/>
      <w:r w:rsidR="00595648" w:rsidRPr="006908D0">
        <w:rPr>
          <w:rFonts w:ascii="Times New Roman" w:hAnsi="Times New Roman" w:cs="Times New Roman"/>
          <w:sz w:val="24"/>
          <w:szCs w:val="24"/>
        </w:rPr>
        <w:t>magatartást  a</w:t>
      </w:r>
      <w:proofErr w:type="gramEnd"/>
      <w:r w:rsidR="00595648" w:rsidRPr="006908D0">
        <w:rPr>
          <w:rFonts w:ascii="Times New Roman" w:hAnsi="Times New Roman" w:cs="Times New Roman"/>
          <w:sz w:val="24"/>
          <w:szCs w:val="24"/>
        </w:rPr>
        <w:t xml:space="preserve"> hatósági ellenőrzés időpontjában.</w:t>
      </w:r>
    </w:p>
    <w:p w:rsidR="00595648" w:rsidRPr="006908D0" w:rsidRDefault="00891963" w:rsidP="00595648">
      <w:pPr>
        <w:spacing w:after="0" w:line="240" w:lineRule="auto"/>
        <w:jc w:val="both"/>
        <w:rPr>
          <w:rFonts w:ascii="Times New Roman" w:hAnsi="Times New Roman" w:cs="Times New Roman"/>
          <w:sz w:val="24"/>
          <w:szCs w:val="24"/>
        </w:rPr>
      </w:pPr>
      <w:r w:rsidRPr="006908D0">
        <w:rPr>
          <w:rFonts w:ascii="Times New Roman" w:hAnsi="Times New Roman" w:cs="Times New Roman"/>
          <w:sz w:val="24"/>
          <w:szCs w:val="24"/>
        </w:rPr>
        <w:t xml:space="preserve">Az Átmeneti szankció tv. 3. </w:t>
      </w:r>
      <w:r w:rsidR="00595648" w:rsidRPr="006908D0">
        <w:rPr>
          <w:rFonts w:ascii="Times New Roman" w:hAnsi="Times New Roman" w:cs="Times New Roman"/>
          <w:sz w:val="24"/>
          <w:szCs w:val="24"/>
        </w:rPr>
        <w:t xml:space="preserve">§ (1) bekezdés g) pontjában foglaltakat - a </w:t>
      </w:r>
      <w:r w:rsidR="00595648" w:rsidRPr="006908D0">
        <w:rPr>
          <w:rFonts w:ascii="Times New Roman" w:hAnsi="Times New Roman" w:cs="Times New Roman"/>
          <w:i/>
          <w:sz w:val="24"/>
          <w:szCs w:val="24"/>
        </w:rPr>
        <w:t>jogsértést elkövető gazdasági súlyát</w:t>
      </w:r>
      <w:r w:rsidR="00595648" w:rsidRPr="006908D0">
        <w:rPr>
          <w:rFonts w:ascii="Times New Roman" w:hAnsi="Times New Roman" w:cs="Times New Roman"/>
          <w:sz w:val="24"/>
          <w:szCs w:val="24"/>
        </w:rPr>
        <w:t xml:space="preserve"> - megvizsgáltam és megállapítom, jelen esetben nem értelmezhető.</w:t>
      </w:r>
    </w:p>
    <w:p w:rsidR="00595648" w:rsidRPr="006908D0" w:rsidRDefault="00595648" w:rsidP="006908D0">
      <w:pPr>
        <w:spacing w:after="0" w:line="240" w:lineRule="auto"/>
        <w:jc w:val="both"/>
        <w:rPr>
          <w:rFonts w:ascii="Times New Roman" w:hAnsi="Times New Roman" w:cs="Times New Roman"/>
          <w:sz w:val="24"/>
          <w:szCs w:val="24"/>
        </w:rPr>
      </w:pPr>
      <w:r w:rsidRPr="006908D0">
        <w:rPr>
          <w:rFonts w:ascii="Times New Roman" w:hAnsi="Times New Roman" w:cs="Times New Roman"/>
          <w:sz w:val="24"/>
          <w:szCs w:val="24"/>
        </w:rPr>
        <w:t xml:space="preserve">A bírság összeg megállapításánál </w:t>
      </w:r>
      <w:r w:rsidR="00891963" w:rsidRPr="006908D0">
        <w:rPr>
          <w:rFonts w:ascii="Times New Roman" w:hAnsi="Times New Roman" w:cs="Times New Roman"/>
          <w:sz w:val="24"/>
          <w:szCs w:val="24"/>
        </w:rPr>
        <w:t>enyhítő</w:t>
      </w:r>
      <w:r w:rsidRPr="006908D0">
        <w:rPr>
          <w:rFonts w:ascii="Times New Roman" w:hAnsi="Times New Roman" w:cs="Times New Roman"/>
          <w:sz w:val="24"/>
          <w:szCs w:val="24"/>
        </w:rPr>
        <w:t xml:space="preserve"> körülményt nem vettem figyelembe. </w:t>
      </w:r>
      <w:r w:rsidR="00891963" w:rsidRPr="006908D0">
        <w:rPr>
          <w:rFonts w:ascii="Times New Roman" w:hAnsi="Times New Roman" w:cs="Times New Roman"/>
          <w:sz w:val="24"/>
          <w:szCs w:val="24"/>
        </w:rPr>
        <w:t>Súlyosbító</w:t>
      </w:r>
      <w:r w:rsidRPr="006908D0">
        <w:rPr>
          <w:rFonts w:ascii="Times New Roman" w:hAnsi="Times New Roman" w:cs="Times New Roman"/>
          <w:sz w:val="24"/>
          <w:szCs w:val="24"/>
        </w:rPr>
        <w:t xml:space="preserve"> körülményk</w:t>
      </w:r>
      <w:r w:rsidR="00891963" w:rsidRPr="006908D0">
        <w:rPr>
          <w:rFonts w:ascii="Times New Roman" w:hAnsi="Times New Roman" w:cs="Times New Roman"/>
          <w:sz w:val="24"/>
          <w:szCs w:val="24"/>
        </w:rPr>
        <w:t>ént értékeltem azt, hogy másodszor</w:t>
      </w:r>
      <w:r w:rsidRPr="006908D0">
        <w:rPr>
          <w:rFonts w:ascii="Times New Roman" w:hAnsi="Times New Roman" w:cs="Times New Roman"/>
          <w:sz w:val="24"/>
          <w:szCs w:val="24"/>
        </w:rPr>
        <w:t xml:space="preserve"> követett el jogsértő magatartást</w:t>
      </w:r>
      <w:r w:rsidR="00891963" w:rsidRPr="006908D0">
        <w:rPr>
          <w:rFonts w:ascii="Times New Roman" w:hAnsi="Times New Roman" w:cs="Times New Roman"/>
          <w:sz w:val="24"/>
          <w:szCs w:val="24"/>
        </w:rPr>
        <w:t xml:space="preserve">, valamint hogy az ügyfél nem tanúsított együttműködő </w:t>
      </w:r>
      <w:proofErr w:type="gramStart"/>
      <w:r w:rsidR="00891963" w:rsidRPr="006908D0">
        <w:rPr>
          <w:rFonts w:ascii="Times New Roman" w:hAnsi="Times New Roman" w:cs="Times New Roman"/>
          <w:sz w:val="24"/>
          <w:szCs w:val="24"/>
        </w:rPr>
        <w:t>magatartást  a</w:t>
      </w:r>
      <w:proofErr w:type="gramEnd"/>
      <w:r w:rsidR="00891963" w:rsidRPr="006908D0">
        <w:rPr>
          <w:rFonts w:ascii="Times New Roman" w:hAnsi="Times New Roman" w:cs="Times New Roman"/>
          <w:sz w:val="24"/>
          <w:szCs w:val="24"/>
        </w:rPr>
        <w:t xml:space="preserve"> hatósági ellenőrzés időpontjában</w:t>
      </w:r>
      <w:r w:rsidRPr="006908D0">
        <w:rPr>
          <w:rFonts w:ascii="Times New Roman" w:hAnsi="Times New Roman" w:cs="Times New Roman"/>
          <w:sz w:val="24"/>
          <w:szCs w:val="24"/>
        </w:rPr>
        <w:t>.</w:t>
      </w:r>
    </w:p>
    <w:p w:rsidR="00EB0BB6" w:rsidRPr="006908D0" w:rsidRDefault="00EB0BB6" w:rsidP="006908D0">
      <w:pPr>
        <w:autoSpaceDE w:val="0"/>
        <w:autoSpaceDN w:val="0"/>
        <w:adjustRightInd w:val="0"/>
        <w:spacing w:after="0"/>
        <w:jc w:val="both"/>
        <w:rPr>
          <w:rFonts w:ascii="Times New Roman" w:hAnsi="Times New Roman" w:cs="Times New Roman"/>
          <w:sz w:val="24"/>
          <w:szCs w:val="24"/>
        </w:rPr>
      </w:pPr>
      <w:r w:rsidRPr="006908D0">
        <w:rPr>
          <w:rFonts w:ascii="Times New Roman" w:hAnsi="Times New Roman" w:cs="Times New Roman"/>
          <w:sz w:val="24"/>
          <w:szCs w:val="24"/>
        </w:rPr>
        <w:t xml:space="preserve">A fentiek alapján </w:t>
      </w:r>
      <w:proofErr w:type="spellStart"/>
      <w:r w:rsidR="000018A2" w:rsidRPr="006908D0">
        <w:rPr>
          <w:rFonts w:ascii="Times New Roman" w:hAnsi="Times New Roman" w:cs="Times New Roman"/>
          <w:sz w:val="24"/>
          <w:szCs w:val="24"/>
        </w:rPr>
        <w:t>Práczki</w:t>
      </w:r>
      <w:proofErr w:type="spellEnd"/>
      <w:r w:rsidR="000018A2" w:rsidRPr="006908D0">
        <w:rPr>
          <w:rFonts w:ascii="Times New Roman" w:hAnsi="Times New Roman" w:cs="Times New Roman"/>
          <w:sz w:val="24"/>
          <w:szCs w:val="24"/>
        </w:rPr>
        <w:t xml:space="preserve"> Mihályné (</w:t>
      </w:r>
      <w:proofErr w:type="spellStart"/>
      <w:r w:rsidR="000018A2" w:rsidRPr="006908D0">
        <w:rPr>
          <w:rFonts w:ascii="Times New Roman" w:hAnsi="Times New Roman" w:cs="Times New Roman"/>
          <w:sz w:val="24"/>
          <w:szCs w:val="24"/>
        </w:rPr>
        <w:t>Szül</w:t>
      </w:r>
      <w:proofErr w:type="gramStart"/>
      <w:r w:rsidR="000018A2" w:rsidRPr="006908D0">
        <w:rPr>
          <w:rFonts w:ascii="Times New Roman" w:hAnsi="Times New Roman" w:cs="Times New Roman"/>
          <w:sz w:val="24"/>
          <w:szCs w:val="24"/>
        </w:rPr>
        <w:t>.hely</w:t>
      </w:r>
      <w:proofErr w:type="gramEnd"/>
      <w:r w:rsidR="000018A2" w:rsidRPr="006908D0">
        <w:rPr>
          <w:rFonts w:ascii="Times New Roman" w:hAnsi="Times New Roman" w:cs="Times New Roman"/>
          <w:sz w:val="24"/>
          <w:szCs w:val="24"/>
        </w:rPr>
        <w:t>,idő</w:t>
      </w:r>
      <w:proofErr w:type="spellEnd"/>
      <w:r w:rsidR="000018A2" w:rsidRPr="006908D0">
        <w:rPr>
          <w:rFonts w:ascii="Times New Roman" w:hAnsi="Times New Roman" w:cs="Times New Roman"/>
          <w:sz w:val="24"/>
          <w:szCs w:val="24"/>
        </w:rPr>
        <w:t xml:space="preserve">: Borsodszentgyörgy, 1936.02.29. an.: Berecz Mária, Lakcím: 3623 Borsodszentgyörgy, Táncsics út 16.) </w:t>
      </w:r>
      <w:r w:rsidRPr="006908D0">
        <w:rPr>
          <w:rFonts w:ascii="Times New Roman" w:hAnsi="Times New Roman" w:cs="Times New Roman"/>
          <w:sz w:val="24"/>
          <w:szCs w:val="24"/>
        </w:rPr>
        <w:t xml:space="preserve">terhére </w:t>
      </w:r>
      <w:r w:rsidR="000018A2" w:rsidRPr="006908D0">
        <w:rPr>
          <w:rFonts w:ascii="Times New Roman" w:hAnsi="Times New Roman" w:cs="Times New Roman"/>
          <w:sz w:val="24"/>
          <w:szCs w:val="24"/>
        </w:rPr>
        <w:t>10.000</w:t>
      </w:r>
      <w:r w:rsidRPr="006908D0">
        <w:rPr>
          <w:rFonts w:ascii="Times New Roman" w:hAnsi="Times New Roman" w:cs="Times New Roman"/>
          <w:sz w:val="24"/>
          <w:szCs w:val="24"/>
        </w:rPr>
        <w:t xml:space="preserve"> forint tűzvédelmi bírságot szabtam ki.</w:t>
      </w:r>
    </w:p>
    <w:p w:rsidR="00EB0BB6" w:rsidRPr="006908D0" w:rsidRDefault="00EB0BB6" w:rsidP="006908D0">
      <w:pPr>
        <w:autoSpaceDE w:val="0"/>
        <w:autoSpaceDN w:val="0"/>
        <w:adjustRightInd w:val="0"/>
        <w:spacing w:after="0"/>
        <w:jc w:val="both"/>
        <w:rPr>
          <w:rFonts w:ascii="Times New Roman" w:hAnsi="Times New Roman" w:cs="Times New Roman"/>
          <w:sz w:val="24"/>
          <w:szCs w:val="24"/>
        </w:rPr>
      </w:pPr>
      <w:r w:rsidRPr="006908D0">
        <w:rPr>
          <w:rFonts w:ascii="Times New Roman" w:hAnsi="Times New Roman" w:cs="Times New Roman"/>
          <w:sz w:val="24"/>
          <w:szCs w:val="24"/>
        </w:rPr>
        <w:t xml:space="preserve">A késedelmi kamat mértékét a tűz elleni védekezésről, a műszaki mentésről és a tűzoltóságról szóló 1996. évi XXXI. törvény (a továbbiakban: </w:t>
      </w:r>
      <w:proofErr w:type="spellStart"/>
      <w:r w:rsidRPr="006908D0">
        <w:rPr>
          <w:rFonts w:ascii="Times New Roman" w:hAnsi="Times New Roman" w:cs="Times New Roman"/>
          <w:sz w:val="24"/>
          <w:szCs w:val="24"/>
        </w:rPr>
        <w:t>Ttv</w:t>
      </w:r>
      <w:proofErr w:type="spellEnd"/>
      <w:r w:rsidRPr="006908D0">
        <w:rPr>
          <w:rFonts w:ascii="Times New Roman" w:hAnsi="Times New Roman" w:cs="Times New Roman"/>
          <w:sz w:val="24"/>
          <w:szCs w:val="24"/>
        </w:rPr>
        <w:t xml:space="preserve">.) 43. § (3) bekezdése határozza meg, a meg nem fizetett tűzvédelmi bírság és késedelmi kamat végrehajtására az államháztartásról szóló 2011. évi CXCV. törvény 42. § (3) bekezdése és az általános közigazgatási rendtartásról szóló 2016. évi CL. törvény (a továbbiakban: </w:t>
      </w:r>
      <w:proofErr w:type="spellStart"/>
      <w:r w:rsidRPr="006908D0">
        <w:rPr>
          <w:rFonts w:ascii="Times New Roman" w:hAnsi="Times New Roman" w:cs="Times New Roman"/>
          <w:sz w:val="24"/>
          <w:szCs w:val="24"/>
        </w:rPr>
        <w:t>Ákr</w:t>
      </w:r>
      <w:proofErr w:type="spellEnd"/>
      <w:r w:rsidRPr="006908D0">
        <w:rPr>
          <w:rFonts w:ascii="Times New Roman" w:hAnsi="Times New Roman" w:cs="Times New Roman"/>
          <w:sz w:val="24"/>
          <w:szCs w:val="24"/>
        </w:rPr>
        <w:t>.) 133-134. §-</w:t>
      </w:r>
      <w:proofErr w:type="gramStart"/>
      <w:r w:rsidRPr="006908D0">
        <w:rPr>
          <w:rFonts w:ascii="Times New Roman" w:hAnsi="Times New Roman" w:cs="Times New Roman"/>
          <w:sz w:val="24"/>
          <w:szCs w:val="24"/>
        </w:rPr>
        <w:t>a</w:t>
      </w:r>
      <w:proofErr w:type="gramEnd"/>
      <w:r w:rsidRPr="006908D0">
        <w:rPr>
          <w:rFonts w:ascii="Times New Roman" w:hAnsi="Times New Roman" w:cs="Times New Roman"/>
          <w:sz w:val="24"/>
          <w:szCs w:val="24"/>
        </w:rPr>
        <w:t xml:space="preserve"> az irányadó.</w:t>
      </w:r>
    </w:p>
    <w:p w:rsidR="00EB0BB6" w:rsidRPr="006908D0" w:rsidRDefault="00EB0BB6" w:rsidP="006908D0">
      <w:pPr>
        <w:autoSpaceDE w:val="0"/>
        <w:autoSpaceDN w:val="0"/>
        <w:adjustRightInd w:val="0"/>
        <w:spacing w:after="0"/>
        <w:jc w:val="both"/>
        <w:rPr>
          <w:rFonts w:ascii="Times New Roman" w:hAnsi="Times New Roman" w:cs="Times New Roman"/>
          <w:sz w:val="24"/>
          <w:szCs w:val="24"/>
        </w:rPr>
      </w:pPr>
      <w:r w:rsidRPr="006908D0">
        <w:rPr>
          <w:rFonts w:ascii="Times New Roman" w:hAnsi="Times New Roman" w:cs="Times New Roman"/>
          <w:sz w:val="24"/>
          <w:szCs w:val="24"/>
        </w:rPr>
        <w:t>Döntésem a fenti jogszabályhelyeken alapul.</w:t>
      </w:r>
    </w:p>
    <w:p w:rsidR="00EB0BB6" w:rsidRPr="006908D0" w:rsidRDefault="00EB0BB6" w:rsidP="006908D0">
      <w:pPr>
        <w:pStyle w:val="Szvegtrzsbehzssal2"/>
        <w:spacing w:after="0" w:line="240" w:lineRule="auto"/>
        <w:ind w:left="0"/>
        <w:rPr>
          <w:rFonts w:ascii="Times New Roman" w:hAnsi="Times New Roman" w:cs="Times New Roman"/>
          <w:sz w:val="24"/>
          <w:szCs w:val="24"/>
        </w:rPr>
      </w:pPr>
      <w:r w:rsidRPr="006908D0">
        <w:rPr>
          <w:rFonts w:ascii="Times New Roman" w:hAnsi="Times New Roman" w:cs="Times New Roman"/>
          <w:sz w:val="24"/>
          <w:szCs w:val="24"/>
        </w:rPr>
        <w:t>Az eljárás során ügyfelet terhelő eljárási költség nem merült fel, ezért annak megállapításáról és viseléséről nem rendelkeztem.</w:t>
      </w:r>
    </w:p>
    <w:p w:rsidR="00EB0BB6" w:rsidRPr="006908D0" w:rsidRDefault="00EB0BB6" w:rsidP="006908D0">
      <w:pPr>
        <w:autoSpaceDE w:val="0"/>
        <w:autoSpaceDN w:val="0"/>
        <w:adjustRightInd w:val="0"/>
        <w:spacing w:after="0"/>
        <w:jc w:val="both"/>
        <w:rPr>
          <w:rFonts w:ascii="Times New Roman" w:hAnsi="Times New Roman" w:cs="Times New Roman"/>
          <w:sz w:val="24"/>
          <w:szCs w:val="24"/>
        </w:rPr>
      </w:pPr>
      <w:proofErr w:type="spellStart"/>
      <w:r w:rsidRPr="006908D0">
        <w:rPr>
          <w:rFonts w:ascii="Times New Roman" w:hAnsi="Times New Roman" w:cs="Times New Roman"/>
          <w:sz w:val="24"/>
          <w:szCs w:val="24"/>
        </w:rPr>
        <w:t>Határozatom</w:t>
      </w:r>
      <w:proofErr w:type="spellEnd"/>
      <w:r w:rsidRPr="006908D0">
        <w:rPr>
          <w:rFonts w:ascii="Times New Roman" w:hAnsi="Times New Roman" w:cs="Times New Roman"/>
          <w:sz w:val="24"/>
          <w:szCs w:val="24"/>
        </w:rPr>
        <w:t xml:space="preserve"> az </w:t>
      </w:r>
      <w:proofErr w:type="spellStart"/>
      <w:r w:rsidRPr="006908D0">
        <w:rPr>
          <w:rFonts w:ascii="Times New Roman" w:hAnsi="Times New Roman" w:cs="Times New Roman"/>
          <w:sz w:val="24"/>
          <w:szCs w:val="24"/>
        </w:rPr>
        <w:t>Ákr</w:t>
      </w:r>
      <w:proofErr w:type="spellEnd"/>
      <w:r w:rsidRPr="006908D0">
        <w:rPr>
          <w:rFonts w:ascii="Times New Roman" w:hAnsi="Times New Roman" w:cs="Times New Roman"/>
          <w:sz w:val="24"/>
          <w:szCs w:val="24"/>
        </w:rPr>
        <w:t xml:space="preserve">. 80. § (1) bekezdésén, az Átmeneti szankció tv. 3. § -án, valamint a </w:t>
      </w:r>
      <w:proofErr w:type="spellStart"/>
      <w:r w:rsidRPr="006908D0">
        <w:rPr>
          <w:rFonts w:ascii="Times New Roman" w:hAnsi="Times New Roman" w:cs="Times New Roman"/>
          <w:sz w:val="24"/>
          <w:szCs w:val="24"/>
        </w:rPr>
        <w:t>Ttv</w:t>
      </w:r>
      <w:proofErr w:type="spellEnd"/>
      <w:r w:rsidRPr="006908D0">
        <w:rPr>
          <w:rFonts w:ascii="Times New Roman" w:hAnsi="Times New Roman" w:cs="Times New Roman"/>
          <w:sz w:val="24"/>
          <w:szCs w:val="24"/>
        </w:rPr>
        <w:t xml:space="preserve">. 11. § (1) bekezdés </w:t>
      </w:r>
      <w:r w:rsidRPr="006908D0">
        <w:rPr>
          <w:rFonts w:ascii="Times New Roman" w:hAnsi="Times New Roman" w:cs="Times New Roman"/>
          <w:i/>
          <w:sz w:val="24"/>
          <w:szCs w:val="24"/>
        </w:rPr>
        <w:t>d)</w:t>
      </w:r>
      <w:r w:rsidRPr="006908D0">
        <w:rPr>
          <w:rFonts w:ascii="Times New Roman" w:hAnsi="Times New Roman" w:cs="Times New Roman"/>
          <w:sz w:val="24"/>
          <w:szCs w:val="24"/>
        </w:rPr>
        <w:t xml:space="preserve"> pontján alapul. Hatáskörömet</w:t>
      </w:r>
      <w:r w:rsidRPr="006908D0">
        <w:rPr>
          <w:rFonts w:ascii="Times New Roman" w:hAnsi="Times New Roman" w:cs="Times New Roman"/>
          <w:bCs/>
          <w:sz w:val="24"/>
          <w:szCs w:val="24"/>
        </w:rPr>
        <w:t xml:space="preserve"> a 259/2011. (XII. 7.) Korm. rendelet 8. § </w:t>
      </w:r>
      <w:r w:rsidRPr="006908D0">
        <w:rPr>
          <w:rFonts w:ascii="Times New Roman" w:hAnsi="Times New Roman" w:cs="Times New Roman"/>
          <w:bCs/>
          <w:sz w:val="24"/>
          <w:szCs w:val="24"/>
        </w:rPr>
        <w:lastRenderedPageBreak/>
        <w:t>(1) bekezdése,</w:t>
      </w:r>
      <w:r w:rsidRPr="006908D0">
        <w:rPr>
          <w:rFonts w:ascii="Times New Roman" w:hAnsi="Times New Roman" w:cs="Times New Roman"/>
          <w:sz w:val="24"/>
          <w:szCs w:val="24"/>
        </w:rPr>
        <w:t xml:space="preserve"> illetékességemet a </w:t>
      </w:r>
      <w:r w:rsidRPr="006908D0">
        <w:rPr>
          <w:rFonts w:ascii="Times New Roman" w:hAnsi="Times New Roman" w:cs="Times New Roman"/>
          <w:bCs/>
          <w:sz w:val="24"/>
          <w:szCs w:val="24"/>
        </w:rPr>
        <w:t>katasztrófavédelmi kirendeltségek illetékességi területéről szóló 43/2011. (XI. 30.) BM rendelet 1. §-</w:t>
      </w:r>
      <w:proofErr w:type="gramStart"/>
      <w:r w:rsidRPr="006908D0">
        <w:rPr>
          <w:rFonts w:ascii="Times New Roman" w:hAnsi="Times New Roman" w:cs="Times New Roman"/>
          <w:bCs/>
          <w:sz w:val="24"/>
          <w:szCs w:val="24"/>
        </w:rPr>
        <w:t>a</w:t>
      </w:r>
      <w:proofErr w:type="gramEnd"/>
      <w:r w:rsidRPr="006908D0">
        <w:rPr>
          <w:rFonts w:ascii="Times New Roman" w:hAnsi="Times New Roman" w:cs="Times New Roman"/>
          <w:bCs/>
          <w:sz w:val="24"/>
          <w:szCs w:val="24"/>
        </w:rPr>
        <w:t>, valamint ugyanezen rendelet 1. melléklete</w:t>
      </w:r>
      <w:r w:rsidRPr="006908D0">
        <w:rPr>
          <w:rFonts w:ascii="Times New Roman" w:hAnsi="Times New Roman" w:cs="Times New Roman"/>
          <w:i/>
          <w:sz w:val="24"/>
          <w:szCs w:val="24"/>
        </w:rPr>
        <w:t xml:space="preserve"> </w:t>
      </w:r>
      <w:r w:rsidRPr="006908D0">
        <w:rPr>
          <w:rFonts w:ascii="Times New Roman" w:hAnsi="Times New Roman" w:cs="Times New Roman"/>
          <w:sz w:val="24"/>
          <w:szCs w:val="24"/>
        </w:rPr>
        <w:t>határozza meg.</w:t>
      </w:r>
    </w:p>
    <w:p w:rsidR="00EB0BB6" w:rsidRPr="006908D0" w:rsidRDefault="00EB0BB6" w:rsidP="00EB0BB6">
      <w:pPr>
        <w:autoSpaceDE w:val="0"/>
        <w:autoSpaceDN w:val="0"/>
        <w:jc w:val="both"/>
        <w:rPr>
          <w:rFonts w:ascii="Times New Roman" w:hAnsi="Times New Roman" w:cs="Times New Roman"/>
          <w:sz w:val="24"/>
          <w:szCs w:val="24"/>
        </w:rPr>
      </w:pPr>
      <w:r w:rsidRPr="006908D0">
        <w:rPr>
          <w:rFonts w:ascii="Times New Roman" w:hAnsi="Times New Roman" w:cs="Times New Roman"/>
          <w:sz w:val="24"/>
          <w:szCs w:val="24"/>
        </w:rPr>
        <w:t xml:space="preserve">Az </w:t>
      </w:r>
      <w:proofErr w:type="spellStart"/>
      <w:r w:rsidRPr="006908D0">
        <w:rPr>
          <w:rFonts w:ascii="Times New Roman" w:hAnsi="Times New Roman" w:cs="Times New Roman"/>
          <w:sz w:val="24"/>
          <w:szCs w:val="24"/>
        </w:rPr>
        <w:t>Ákr</w:t>
      </w:r>
      <w:proofErr w:type="spellEnd"/>
      <w:r w:rsidRPr="006908D0">
        <w:rPr>
          <w:rFonts w:ascii="Times New Roman" w:hAnsi="Times New Roman" w:cs="Times New Roman"/>
          <w:sz w:val="24"/>
          <w:szCs w:val="24"/>
        </w:rPr>
        <w:t xml:space="preserve">. 116. § (2) bekezdés </w:t>
      </w:r>
      <w:r w:rsidRPr="006908D0">
        <w:rPr>
          <w:rFonts w:ascii="Times New Roman" w:hAnsi="Times New Roman" w:cs="Times New Roman"/>
          <w:i/>
          <w:sz w:val="24"/>
          <w:szCs w:val="24"/>
        </w:rPr>
        <w:t>b)</w:t>
      </w:r>
      <w:r w:rsidRPr="006908D0">
        <w:rPr>
          <w:rFonts w:ascii="Times New Roman" w:hAnsi="Times New Roman" w:cs="Times New Roman"/>
          <w:sz w:val="24"/>
          <w:szCs w:val="24"/>
        </w:rPr>
        <w:t xml:space="preserve"> pontja értelmében a rendvédelmi szerv helyi szervének határozata ellen fellebbezésnek van helye, melyet az </w:t>
      </w:r>
      <w:proofErr w:type="spellStart"/>
      <w:r w:rsidRPr="006908D0">
        <w:rPr>
          <w:rFonts w:ascii="Times New Roman" w:hAnsi="Times New Roman" w:cs="Times New Roman"/>
          <w:sz w:val="24"/>
          <w:szCs w:val="24"/>
        </w:rPr>
        <w:t>Ákr</w:t>
      </w:r>
      <w:proofErr w:type="spellEnd"/>
      <w:r w:rsidRPr="006908D0">
        <w:rPr>
          <w:rFonts w:ascii="Times New Roman" w:hAnsi="Times New Roman" w:cs="Times New Roman"/>
          <w:sz w:val="24"/>
          <w:szCs w:val="24"/>
        </w:rPr>
        <w:t xml:space="preserve">. 118. § (3) bekezdése szerint a döntés közlésétől számított tizenöt napon belül az azt meghozó hatóságnál lehet előterjeszteni. A fellebbezés elbírálására a 259/2011. (XII. 7.) Korm. rendelet 2. § (1) bekezdése alapján a </w:t>
      </w:r>
      <w:r w:rsidR="000018A2" w:rsidRPr="006908D0">
        <w:rPr>
          <w:rFonts w:ascii="Times New Roman" w:hAnsi="Times New Roman" w:cs="Times New Roman"/>
          <w:sz w:val="24"/>
          <w:szCs w:val="24"/>
        </w:rPr>
        <w:t xml:space="preserve">Borsod –Abaúj –Zemplén Megyei </w:t>
      </w:r>
      <w:r w:rsidRPr="006908D0">
        <w:rPr>
          <w:rFonts w:ascii="Times New Roman" w:hAnsi="Times New Roman" w:cs="Times New Roman"/>
          <w:sz w:val="24"/>
          <w:szCs w:val="24"/>
        </w:rPr>
        <w:t xml:space="preserve">Katasztrófavédelmi Igazgatóság jogosult. A fellebbezési eljárásra az </w:t>
      </w:r>
      <w:proofErr w:type="spellStart"/>
      <w:r w:rsidRPr="006908D0">
        <w:rPr>
          <w:rFonts w:ascii="Times New Roman" w:hAnsi="Times New Roman" w:cs="Times New Roman"/>
          <w:sz w:val="24"/>
          <w:szCs w:val="24"/>
        </w:rPr>
        <w:t>Ákr</w:t>
      </w:r>
      <w:proofErr w:type="spellEnd"/>
      <w:r w:rsidRPr="006908D0">
        <w:rPr>
          <w:rFonts w:ascii="Times New Roman" w:hAnsi="Times New Roman" w:cs="Times New Roman"/>
          <w:sz w:val="24"/>
          <w:szCs w:val="24"/>
        </w:rPr>
        <w:t>. 116-119. §-</w:t>
      </w:r>
      <w:proofErr w:type="gramStart"/>
      <w:r w:rsidRPr="006908D0">
        <w:rPr>
          <w:rFonts w:ascii="Times New Roman" w:hAnsi="Times New Roman" w:cs="Times New Roman"/>
          <w:sz w:val="24"/>
          <w:szCs w:val="24"/>
        </w:rPr>
        <w:t>a</w:t>
      </w:r>
      <w:proofErr w:type="gramEnd"/>
      <w:r w:rsidRPr="006908D0">
        <w:rPr>
          <w:rFonts w:ascii="Times New Roman" w:hAnsi="Times New Roman" w:cs="Times New Roman"/>
          <w:sz w:val="24"/>
          <w:szCs w:val="24"/>
        </w:rPr>
        <w:t xml:space="preserve"> az irányadó. A fellebbezési illeték összegét és befizetésének módját az illetékekről szóló 1990. évi XCIII. törvény 29. § (2) bekezdése és 73. § (1) bekezdése határozza meg.</w:t>
      </w:r>
    </w:p>
    <w:p w:rsidR="00550F6B" w:rsidRDefault="00550F6B" w:rsidP="003A4E04">
      <w:pPr>
        <w:spacing w:after="0"/>
        <w:rPr>
          <w:rFonts w:ascii="Times New Roman" w:hAnsi="Times New Roman" w:cs="Times New Roman"/>
          <w:sz w:val="24"/>
          <w:szCs w:val="24"/>
        </w:rPr>
      </w:pPr>
      <w:r w:rsidRPr="006908D0">
        <w:rPr>
          <w:rFonts w:ascii="Times New Roman" w:hAnsi="Times New Roman" w:cs="Times New Roman"/>
          <w:sz w:val="24"/>
          <w:szCs w:val="24"/>
        </w:rPr>
        <w:t>Kelt Kazincbarcika az elektronikus bélyegző szerint</w:t>
      </w:r>
    </w:p>
    <w:p w:rsidR="006908D0" w:rsidRDefault="006908D0" w:rsidP="003A4E04">
      <w:pPr>
        <w:spacing w:after="0"/>
        <w:rPr>
          <w:rFonts w:ascii="Times New Roman" w:hAnsi="Times New Roman" w:cs="Times New Roman"/>
          <w:sz w:val="24"/>
          <w:szCs w:val="24"/>
        </w:rPr>
      </w:pPr>
    </w:p>
    <w:p w:rsidR="006908D0" w:rsidRPr="006908D0" w:rsidRDefault="006908D0" w:rsidP="003A4E04">
      <w:pPr>
        <w:spacing w:after="0"/>
        <w:rPr>
          <w:rFonts w:ascii="Times New Roman" w:hAnsi="Times New Roman" w:cs="Times New Roman"/>
          <w:sz w:val="24"/>
          <w:szCs w:val="24"/>
        </w:rPr>
      </w:pPr>
    </w:p>
    <w:p w:rsidR="00550F6B" w:rsidRPr="006908D0" w:rsidRDefault="00550F6B" w:rsidP="00550F6B">
      <w:pPr>
        <w:tabs>
          <w:tab w:val="left" w:pos="3686"/>
        </w:tabs>
        <w:spacing w:after="0"/>
        <w:rPr>
          <w:rFonts w:ascii="Times New Roman" w:hAnsi="Times New Roman" w:cs="Times New Roman"/>
          <w:b/>
          <w:sz w:val="24"/>
          <w:szCs w:val="24"/>
        </w:rPr>
      </w:pPr>
      <w:r w:rsidRPr="006908D0">
        <w:rPr>
          <w:rFonts w:ascii="Times New Roman" w:hAnsi="Times New Roman" w:cs="Times New Roman"/>
          <w:b/>
          <w:sz w:val="24"/>
          <w:szCs w:val="24"/>
        </w:rPr>
        <w:tab/>
      </w:r>
      <w:r w:rsidRPr="006908D0">
        <w:rPr>
          <w:rFonts w:ascii="Times New Roman" w:hAnsi="Times New Roman" w:cs="Times New Roman"/>
          <w:b/>
          <w:sz w:val="24"/>
          <w:szCs w:val="24"/>
        </w:rPr>
        <w:tab/>
      </w:r>
      <w:r w:rsidRPr="006908D0">
        <w:rPr>
          <w:rFonts w:ascii="Times New Roman" w:hAnsi="Times New Roman" w:cs="Times New Roman"/>
          <w:b/>
          <w:sz w:val="24"/>
          <w:szCs w:val="24"/>
        </w:rPr>
        <w:tab/>
      </w:r>
    </w:p>
    <w:p w:rsidR="00550F6B" w:rsidRPr="006908D0" w:rsidRDefault="00550F6B" w:rsidP="00550F6B">
      <w:pPr>
        <w:spacing w:after="0"/>
        <w:jc w:val="both"/>
        <w:rPr>
          <w:rFonts w:ascii="Times New Roman" w:hAnsi="Times New Roman" w:cs="Times New Roman"/>
          <w:b/>
          <w:sz w:val="24"/>
          <w:szCs w:val="24"/>
        </w:rPr>
      </w:pPr>
      <w:r w:rsidRPr="006908D0">
        <w:rPr>
          <w:rFonts w:ascii="Times New Roman" w:hAnsi="Times New Roman" w:cs="Times New Roman"/>
          <w:b/>
          <w:sz w:val="24"/>
          <w:szCs w:val="24"/>
        </w:rPr>
        <w:t xml:space="preserve">                                                                                  </w:t>
      </w:r>
      <w:r w:rsidRPr="006908D0">
        <w:rPr>
          <w:rFonts w:ascii="Times New Roman" w:hAnsi="Times New Roman" w:cs="Times New Roman"/>
          <w:b/>
          <w:sz w:val="24"/>
          <w:szCs w:val="24"/>
        </w:rPr>
        <w:tab/>
        <w:t xml:space="preserve">           </w:t>
      </w:r>
      <w:proofErr w:type="gramStart"/>
      <w:r w:rsidRPr="006908D0">
        <w:rPr>
          <w:rFonts w:ascii="Times New Roman" w:hAnsi="Times New Roman" w:cs="Times New Roman"/>
          <w:b/>
          <w:sz w:val="24"/>
          <w:szCs w:val="24"/>
        </w:rPr>
        <w:t>tűzoltósági</w:t>
      </w:r>
      <w:proofErr w:type="gramEnd"/>
      <w:r w:rsidRPr="006908D0">
        <w:rPr>
          <w:rFonts w:ascii="Times New Roman" w:hAnsi="Times New Roman" w:cs="Times New Roman"/>
          <w:b/>
          <w:sz w:val="24"/>
          <w:szCs w:val="24"/>
        </w:rPr>
        <w:t xml:space="preserve"> tanácsos                                                                 </w:t>
      </w:r>
    </w:p>
    <w:p w:rsidR="00550F6B" w:rsidRPr="006908D0" w:rsidRDefault="00550F6B" w:rsidP="00550F6B">
      <w:pPr>
        <w:spacing w:after="0"/>
        <w:ind w:left="4963"/>
        <w:jc w:val="both"/>
        <w:rPr>
          <w:rFonts w:ascii="Times New Roman" w:hAnsi="Times New Roman" w:cs="Times New Roman"/>
          <w:sz w:val="24"/>
          <w:szCs w:val="24"/>
        </w:rPr>
      </w:pPr>
      <w:r w:rsidRPr="006908D0">
        <w:rPr>
          <w:rFonts w:ascii="Times New Roman" w:hAnsi="Times New Roman" w:cs="Times New Roman"/>
          <w:b/>
          <w:sz w:val="24"/>
          <w:szCs w:val="24"/>
        </w:rPr>
        <w:t xml:space="preserve">            kirendeltségvezető</w:t>
      </w:r>
    </w:p>
    <w:tbl>
      <w:tblPr>
        <w:tblW w:w="12100" w:type="dxa"/>
        <w:tblCellMar>
          <w:left w:w="70" w:type="dxa"/>
          <w:right w:w="70" w:type="dxa"/>
        </w:tblCellMar>
        <w:tblLook w:val="0000" w:firstRow="0" w:lastRow="0" w:firstColumn="0" w:lastColumn="0" w:noHBand="0" w:noVBand="0"/>
      </w:tblPr>
      <w:tblGrid>
        <w:gridCol w:w="7371"/>
        <w:gridCol w:w="4729"/>
      </w:tblGrid>
      <w:tr w:rsidR="0084239B" w:rsidRPr="006908D0" w:rsidTr="00B47464">
        <w:trPr>
          <w:trHeight w:val="641"/>
        </w:trPr>
        <w:tc>
          <w:tcPr>
            <w:tcW w:w="7371" w:type="dxa"/>
          </w:tcPr>
          <w:p w:rsidR="006908D0" w:rsidRDefault="006908D0" w:rsidP="00D501EE">
            <w:pPr>
              <w:widowControl w:val="0"/>
              <w:autoSpaceDE w:val="0"/>
              <w:autoSpaceDN w:val="0"/>
              <w:adjustRightInd w:val="0"/>
              <w:rPr>
                <w:rFonts w:ascii="Times New Roman" w:hAnsi="Times New Roman" w:cs="Times New Roman"/>
              </w:rPr>
            </w:pPr>
          </w:p>
          <w:p w:rsidR="006908D0" w:rsidRDefault="006908D0" w:rsidP="00D501EE">
            <w:pPr>
              <w:widowControl w:val="0"/>
              <w:autoSpaceDE w:val="0"/>
              <w:autoSpaceDN w:val="0"/>
              <w:adjustRightInd w:val="0"/>
              <w:rPr>
                <w:rFonts w:ascii="Times New Roman" w:hAnsi="Times New Roman" w:cs="Times New Roman"/>
              </w:rPr>
            </w:pPr>
          </w:p>
          <w:p w:rsidR="006908D0" w:rsidRDefault="006908D0" w:rsidP="00D501EE">
            <w:pPr>
              <w:widowControl w:val="0"/>
              <w:autoSpaceDE w:val="0"/>
              <w:autoSpaceDN w:val="0"/>
              <w:adjustRightInd w:val="0"/>
              <w:rPr>
                <w:rFonts w:ascii="Times New Roman" w:hAnsi="Times New Roman" w:cs="Times New Roman"/>
              </w:rPr>
            </w:pPr>
          </w:p>
          <w:p w:rsidR="006908D0" w:rsidRDefault="006908D0" w:rsidP="00D501EE">
            <w:pPr>
              <w:widowControl w:val="0"/>
              <w:autoSpaceDE w:val="0"/>
              <w:autoSpaceDN w:val="0"/>
              <w:adjustRightInd w:val="0"/>
              <w:rPr>
                <w:rFonts w:ascii="Times New Roman" w:hAnsi="Times New Roman" w:cs="Times New Roman"/>
              </w:rPr>
            </w:pPr>
          </w:p>
          <w:p w:rsidR="006908D0" w:rsidRDefault="006908D0" w:rsidP="00D501EE">
            <w:pPr>
              <w:widowControl w:val="0"/>
              <w:autoSpaceDE w:val="0"/>
              <w:autoSpaceDN w:val="0"/>
              <w:adjustRightInd w:val="0"/>
              <w:rPr>
                <w:rFonts w:ascii="Times New Roman" w:hAnsi="Times New Roman" w:cs="Times New Roman"/>
              </w:rPr>
            </w:pPr>
          </w:p>
          <w:p w:rsidR="006908D0" w:rsidRDefault="006908D0" w:rsidP="00D501EE">
            <w:pPr>
              <w:widowControl w:val="0"/>
              <w:autoSpaceDE w:val="0"/>
              <w:autoSpaceDN w:val="0"/>
              <w:adjustRightInd w:val="0"/>
              <w:rPr>
                <w:rFonts w:ascii="Times New Roman" w:hAnsi="Times New Roman" w:cs="Times New Roman"/>
              </w:rPr>
            </w:pPr>
          </w:p>
          <w:p w:rsidR="006908D0" w:rsidRDefault="006908D0" w:rsidP="00D501EE">
            <w:pPr>
              <w:widowControl w:val="0"/>
              <w:autoSpaceDE w:val="0"/>
              <w:autoSpaceDN w:val="0"/>
              <w:adjustRightInd w:val="0"/>
              <w:rPr>
                <w:rFonts w:ascii="Times New Roman" w:hAnsi="Times New Roman" w:cs="Times New Roman"/>
              </w:rPr>
            </w:pPr>
          </w:p>
          <w:p w:rsidR="006908D0" w:rsidRDefault="006908D0" w:rsidP="00D501EE">
            <w:pPr>
              <w:widowControl w:val="0"/>
              <w:autoSpaceDE w:val="0"/>
              <w:autoSpaceDN w:val="0"/>
              <w:adjustRightInd w:val="0"/>
              <w:rPr>
                <w:rFonts w:ascii="Times New Roman" w:hAnsi="Times New Roman" w:cs="Times New Roman"/>
              </w:rPr>
            </w:pPr>
          </w:p>
          <w:p w:rsidR="006908D0" w:rsidRDefault="006908D0" w:rsidP="00D501EE">
            <w:pPr>
              <w:widowControl w:val="0"/>
              <w:autoSpaceDE w:val="0"/>
              <w:autoSpaceDN w:val="0"/>
              <w:adjustRightInd w:val="0"/>
              <w:rPr>
                <w:rFonts w:ascii="Times New Roman" w:hAnsi="Times New Roman" w:cs="Times New Roman"/>
              </w:rPr>
            </w:pPr>
          </w:p>
          <w:p w:rsidR="006908D0" w:rsidRDefault="0084239B" w:rsidP="00D501EE">
            <w:pPr>
              <w:widowControl w:val="0"/>
              <w:autoSpaceDE w:val="0"/>
              <w:autoSpaceDN w:val="0"/>
              <w:adjustRightInd w:val="0"/>
              <w:rPr>
                <w:rFonts w:ascii="Times New Roman" w:hAnsi="Times New Roman" w:cs="Times New Roman"/>
              </w:rPr>
            </w:pPr>
            <w:r w:rsidRPr="006908D0">
              <w:rPr>
                <w:rFonts w:ascii="Times New Roman" w:hAnsi="Times New Roman" w:cs="Times New Roman"/>
              </w:rPr>
              <w:t>Készült: 1 példányban</w:t>
            </w:r>
          </w:p>
          <w:p w:rsidR="0084239B" w:rsidRPr="006908D0" w:rsidRDefault="00CD41CB" w:rsidP="00D501EE">
            <w:pPr>
              <w:widowControl w:val="0"/>
              <w:autoSpaceDE w:val="0"/>
              <w:autoSpaceDN w:val="0"/>
              <w:adjustRightInd w:val="0"/>
              <w:rPr>
                <w:rFonts w:ascii="Times New Roman" w:hAnsi="Times New Roman" w:cs="Times New Roman"/>
              </w:rPr>
            </w:pPr>
            <w:r w:rsidRPr="006908D0">
              <w:rPr>
                <w:rFonts w:ascii="Times New Roman" w:hAnsi="Times New Roman" w:cs="Times New Roman"/>
              </w:rPr>
              <w:t>Terjedelme: 5</w:t>
            </w:r>
            <w:r w:rsidR="0084239B" w:rsidRPr="006908D0">
              <w:rPr>
                <w:rFonts w:ascii="Times New Roman" w:hAnsi="Times New Roman" w:cs="Times New Roman"/>
              </w:rPr>
              <w:t xml:space="preserve"> oldal</w:t>
            </w:r>
            <w:r w:rsidR="00B47464" w:rsidRPr="006908D0">
              <w:rPr>
                <w:rFonts w:ascii="Times New Roman" w:hAnsi="Times New Roman" w:cs="Times New Roman"/>
              </w:rPr>
              <w:t xml:space="preserve"> </w:t>
            </w:r>
          </w:p>
          <w:p w:rsidR="0084239B" w:rsidRPr="006908D0" w:rsidRDefault="0084239B" w:rsidP="00B47464">
            <w:pPr>
              <w:ind w:right="-2112"/>
              <w:rPr>
                <w:rFonts w:ascii="Times New Roman" w:hAnsi="Times New Roman" w:cs="Times New Roman"/>
              </w:rPr>
            </w:pPr>
            <w:r w:rsidRPr="006908D0">
              <w:rPr>
                <w:rFonts w:ascii="Times New Roman" w:hAnsi="Times New Roman" w:cs="Times New Roman"/>
              </w:rPr>
              <w:t xml:space="preserve">Kapják: 1. </w:t>
            </w:r>
            <w:r w:rsidR="007357BE">
              <w:rPr>
                <w:rFonts w:ascii="Times New Roman" w:hAnsi="Times New Roman" w:cs="Times New Roman"/>
              </w:rPr>
              <w:t>Ügyfél</w:t>
            </w:r>
          </w:p>
          <w:p w:rsidR="0084239B" w:rsidRPr="006908D0" w:rsidRDefault="0084239B" w:rsidP="003A4E04">
            <w:pPr>
              <w:ind w:left="993" w:hanging="993"/>
              <w:jc w:val="both"/>
              <w:rPr>
                <w:rFonts w:ascii="Times New Roman" w:hAnsi="Times New Roman" w:cs="Times New Roman"/>
              </w:rPr>
            </w:pPr>
            <w:r w:rsidRPr="006908D0">
              <w:rPr>
                <w:rFonts w:ascii="Times New Roman" w:hAnsi="Times New Roman" w:cs="Times New Roman"/>
              </w:rPr>
              <w:t xml:space="preserve">              2. Irattár</w:t>
            </w:r>
          </w:p>
        </w:tc>
        <w:tc>
          <w:tcPr>
            <w:tcW w:w="4729" w:type="dxa"/>
          </w:tcPr>
          <w:p w:rsidR="0084239B" w:rsidRPr="006908D0" w:rsidRDefault="0084239B" w:rsidP="00D501EE">
            <w:pPr>
              <w:ind w:left="73"/>
              <w:jc w:val="center"/>
              <w:rPr>
                <w:rFonts w:ascii="Times New Roman" w:hAnsi="Times New Roman" w:cs="Times New Roman"/>
              </w:rPr>
            </w:pPr>
          </w:p>
        </w:tc>
      </w:tr>
    </w:tbl>
    <w:p w:rsidR="001C35D8" w:rsidRPr="007A70E6" w:rsidRDefault="00550F6B" w:rsidP="007A70E6">
      <w:pPr>
        <w:spacing w:after="0"/>
        <w:rPr>
          <w:rFonts w:ascii="Times New Roman" w:hAnsi="Times New Roman" w:cs="Times New Roman"/>
          <w:sz w:val="18"/>
        </w:rPr>
      </w:pPr>
      <w:r>
        <w:rPr>
          <w:noProof/>
          <w:sz w:val="18"/>
          <w:lang w:eastAsia="hu-HU"/>
        </w:rPr>
        <mc:AlternateContent>
          <mc:Choice Requires="wpg">
            <w:drawing>
              <wp:anchor distT="0" distB="0" distL="114300" distR="114300" simplePos="0" relativeHeight="251660288" behindDoc="0" locked="0" layoutInCell="1" allowOverlap="1" wp14:anchorId="4D4DD9C5" wp14:editId="3EA82E09">
                <wp:simplePos x="0" y="0"/>
                <wp:positionH relativeFrom="column">
                  <wp:posOffset>-156845</wp:posOffset>
                </wp:positionH>
                <wp:positionV relativeFrom="paragraph">
                  <wp:posOffset>-2540</wp:posOffset>
                </wp:positionV>
                <wp:extent cx="6172200" cy="952500"/>
                <wp:effectExtent l="0" t="0" r="0" b="0"/>
                <wp:wrapNone/>
                <wp:docPr id="4" name="Csoportba foglalás 4"/>
                <wp:cNvGraphicFramePr/>
                <a:graphic xmlns:a="http://schemas.openxmlformats.org/drawingml/2006/main">
                  <a:graphicData uri="http://schemas.microsoft.com/office/word/2010/wordprocessingGroup">
                    <wpg:wgp>
                      <wpg:cNvGrpSpPr/>
                      <wpg:grpSpPr>
                        <a:xfrm>
                          <a:off x="0" y="0"/>
                          <a:ext cx="6172200" cy="952500"/>
                          <a:chOff x="0" y="0"/>
                          <a:chExt cx="6172200" cy="952500"/>
                        </a:xfrm>
                      </wpg:grpSpPr>
                      <wps:wsp>
                        <wps:cNvPr id="307" name="Szövegdoboz 2"/>
                        <wps:cNvSpPr txBox="1">
                          <a:spLocks noChangeArrowheads="1"/>
                        </wps:cNvSpPr>
                        <wps:spPr bwMode="auto">
                          <a:xfrm>
                            <a:off x="0" y="0"/>
                            <a:ext cx="6076950" cy="952500"/>
                          </a:xfrm>
                          <a:prstGeom prst="rect">
                            <a:avLst/>
                          </a:prstGeom>
                          <a:solidFill>
                            <a:srgbClr val="FFFFFF"/>
                          </a:solidFill>
                          <a:ln w="9525">
                            <a:noFill/>
                            <a:miter lim="800000"/>
                            <a:headEnd/>
                            <a:tailEnd/>
                          </a:ln>
                        </wps:spPr>
                        <wps:txbx>
                          <w:txbxContent>
                            <w:p w:rsidR="0058068C" w:rsidRPr="0058068C" w:rsidRDefault="0058068C" w:rsidP="0058068C">
                              <w:pPr>
                                <w:pStyle w:val="llb"/>
                                <w:tabs>
                                  <w:tab w:val="center" w:leader="underscore" w:pos="4536"/>
                                  <w:tab w:val="right" w:leader="underscore" w:pos="9072"/>
                                </w:tabs>
                                <w:jc w:val="both"/>
                                <w:rPr>
                                  <w:sz w:val="20"/>
                                  <w:szCs w:val="20"/>
                                </w:rPr>
                              </w:pPr>
                              <w:r w:rsidRPr="0058068C">
                                <w:rPr>
                                  <w:sz w:val="20"/>
                                  <w:szCs w:val="20"/>
                                </w:rPr>
                                <w:tab/>
                              </w:r>
                              <w:r w:rsidRPr="0058068C">
                                <w:rPr>
                                  <w:sz w:val="20"/>
                                  <w:szCs w:val="20"/>
                                </w:rPr>
                                <w:tab/>
                              </w:r>
                            </w:p>
                            <w:p w:rsidR="0058068C" w:rsidRPr="0058068C" w:rsidRDefault="0058068C" w:rsidP="0058068C">
                              <w:pPr>
                                <w:pStyle w:val="llb"/>
                                <w:jc w:val="center"/>
                                <w:rPr>
                                  <w:sz w:val="20"/>
                                  <w:szCs w:val="20"/>
                                </w:rPr>
                              </w:pPr>
                              <w:r w:rsidRPr="0058068C">
                                <w:rPr>
                                  <w:sz w:val="20"/>
                                  <w:szCs w:val="20"/>
                                </w:rPr>
                                <w:t xml:space="preserve">Cím: </w:t>
                              </w:r>
                              <w:permStart w:id="1590573969" w:edGrp="everyone"/>
                              <w:r w:rsidR="00ED649D" w:rsidRPr="009A1073">
                                <w:rPr>
                                  <w:sz w:val="20"/>
                                  <w:szCs w:val="20"/>
                                </w:rPr>
                                <w:t>3702 Kazincbarcika, Szent Flórián tér 4. Pf.:217</w:t>
                              </w:r>
                              <w:permEnd w:id="1590573969"/>
                            </w:p>
                            <w:p w:rsidR="0058068C" w:rsidRPr="0058068C" w:rsidRDefault="0058068C" w:rsidP="0058068C">
                              <w:pPr>
                                <w:pStyle w:val="llb"/>
                                <w:jc w:val="center"/>
                                <w:rPr>
                                  <w:sz w:val="20"/>
                                  <w:szCs w:val="20"/>
                                </w:rPr>
                              </w:pPr>
                              <w:r w:rsidRPr="0058068C">
                                <w:rPr>
                                  <w:sz w:val="20"/>
                                  <w:szCs w:val="20"/>
                                </w:rPr>
                                <w:t xml:space="preserve">Telefon: </w:t>
                              </w:r>
                              <w:permStart w:id="1110595354" w:edGrp="everyone"/>
                              <w:r w:rsidR="00ED649D">
                                <w:rPr>
                                  <w:sz w:val="20"/>
                                  <w:szCs w:val="20"/>
                                </w:rPr>
                                <w:t>+36(48) 510-330 Fax: +36 (48) 510-331</w:t>
                              </w:r>
                              <w:permEnd w:id="1110595354"/>
                            </w:p>
                            <w:p w:rsidR="0058068C" w:rsidRPr="0058068C" w:rsidRDefault="0058068C" w:rsidP="0058068C">
                              <w:pPr>
                                <w:pStyle w:val="llb"/>
                                <w:jc w:val="center"/>
                                <w:rPr>
                                  <w:sz w:val="20"/>
                                  <w:szCs w:val="20"/>
                                </w:rPr>
                              </w:pPr>
                              <w:r w:rsidRPr="0058068C">
                                <w:rPr>
                                  <w:sz w:val="20"/>
                                  <w:szCs w:val="20"/>
                                </w:rPr>
                                <w:t xml:space="preserve">E-mail: </w:t>
                              </w:r>
                              <w:permStart w:id="1728982328" w:edGrp="everyone"/>
                              <w:proofErr w:type="gramStart"/>
                              <w:r w:rsidR="00ED649D">
                                <w:rPr>
                                  <w:sz w:val="20"/>
                                  <w:szCs w:val="20"/>
                                </w:rPr>
                                <w:t>titkarsag.kbarcika@katved.gov.hu</w:t>
                              </w:r>
                              <w:permEnd w:id="1728982328"/>
                              <w:proofErr w:type="gramEnd"/>
                            </w:p>
                            <w:p w:rsidR="0058068C" w:rsidRPr="0058068C" w:rsidRDefault="0058068C" w:rsidP="0058068C">
                              <w:pPr>
                                <w:pStyle w:val="llb"/>
                              </w:pPr>
                            </w:p>
                            <w:p w:rsidR="0058068C" w:rsidRPr="0058068C" w:rsidRDefault="0058068C"/>
                          </w:txbxContent>
                        </wps:txbx>
                        <wps:bodyPr rot="0" vert="horz" wrap="square" lIns="91440" tIns="45720" rIns="91440" bIns="45720" anchor="t" anchorCtr="0">
                          <a:noAutofit/>
                        </wps:bodyPr>
                      </wps:wsp>
                      <pic:pic xmlns:pic="http://schemas.openxmlformats.org/drawingml/2006/picture">
                        <pic:nvPicPr>
                          <pic:cNvPr id="1" name="Kép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143500" y="266700"/>
                            <a:ext cx="1028700" cy="533400"/>
                          </a:xfrm>
                          <a:prstGeom prst="rect">
                            <a:avLst/>
                          </a:prstGeom>
                          <a:noFill/>
                          <a:ln>
                            <a:noFill/>
                          </a:ln>
                        </pic:spPr>
                      </pic:pic>
                    </wpg:wgp>
                  </a:graphicData>
                </a:graphic>
              </wp:anchor>
            </w:drawing>
          </mc:Choice>
          <mc:Fallback>
            <w:pict>
              <v:group w14:anchorId="4D4DD9C5" id="Csoportba foglalás 4" o:spid="_x0000_s1026" style="position:absolute;margin-left:-12.35pt;margin-top:-.2pt;width:486pt;height:75pt;z-index:251660288" coordsize="61722,95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">
                <v:shapetype id="_x0000_t202" coordsize="21600,21600" o:spt="202" path="m,l,21600r21600,l21600,xe">
                  <v:stroke joinstyle="miter"/>
                  <v:path gradientshapeok="t" o:connecttype="rect"/>
                </v:shapetype>
                <v:shape id="Szövegdoboz 2" o:spid="_x0000_s1027" type="#_x0000_t202" style="position:absolute;width:6076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58068C" w:rsidRPr="0058068C" w:rsidRDefault="0058068C" w:rsidP="0058068C">
                        <w:pPr>
                          <w:pStyle w:val="llb"/>
                          <w:tabs>
                            <w:tab w:val="center" w:leader="underscore" w:pos="4536"/>
                            <w:tab w:val="right" w:leader="underscore" w:pos="9072"/>
                          </w:tabs>
                          <w:jc w:val="both"/>
                          <w:rPr>
                            <w:sz w:val="20"/>
                            <w:szCs w:val="20"/>
                          </w:rPr>
                        </w:pPr>
                        <w:r w:rsidRPr="0058068C">
                          <w:rPr>
                            <w:sz w:val="20"/>
                            <w:szCs w:val="20"/>
                          </w:rPr>
                          <w:tab/>
                        </w:r>
                        <w:r w:rsidRPr="0058068C">
                          <w:rPr>
                            <w:sz w:val="20"/>
                            <w:szCs w:val="20"/>
                          </w:rPr>
                          <w:tab/>
                        </w:r>
                      </w:p>
                      <w:p w:rsidR="0058068C" w:rsidRPr="0058068C" w:rsidRDefault="0058068C" w:rsidP="0058068C">
                        <w:pPr>
                          <w:pStyle w:val="llb"/>
                          <w:jc w:val="center"/>
                          <w:rPr>
                            <w:sz w:val="20"/>
                            <w:szCs w:val="20"/>
                          </w:rPr>
                        </w:pPr>
                        <w:r w:rsidRPr="0058068C">
                          <w:rPr>
                            <w:sz w:val="20"/>
                            <w:szCs w:val="20"/>
                          </w:rPr>
                          <w:t xml:space="preserve">Cím: </w:t>
                        </w:r>
                        <w:permStart w:id="1590573969" w:edGrp="everyone"/>
                        <w:r w:rsidR="00ED649D" w:rsidRPr="009A1073">
                          <w:rPr>
                            <w:sz w:val="20"/>
                            <w:szCs w:val="20"/>
                          </w:rPr>
                          <w:t>3702 Kazincbarcika, Szent Flórián tér 4. Pf.:217</w:t>
                        </w:r>
                        <w:permEnd w:id="1590573969"/>
                      </w:p>
                      <w:p w:rsidR="0058068C" w:rsidRPr="0058068C" w:rsidRDefault="0058068C" w:rsidP="0058068C">
                        <w:pPr>
                          <w:pStyle w:val="llb"/>
                          <w:jc w:val="center"/>
                          <w:rPr>
                            <w:sz w:val="20"/>
                            <w:szCs w:val="20"/>
                          </w:rPr>
                        </w:pPr>
                        <w:r w:rsidRPr="0058068C">
                          <w:rPr>
                            <w:sz w:val="20"/>
                            <w:szCs w:val="20"/>
                          </w:rPr>
                          <w:t xml:space="preserve">Telefon: </w:t>
                        </w:r>
                        <w:permStart w:id="1110595354" w:edGrp="everyone"/>
                        <w:r w:rsidR="00ED649D">
                          <w:rPr>
                            <w:sz w:val="20"/>
                            <w:szCs w:val="20"/>
                          </w:rPr>
                          <w:t>+36(48) 510-330 Fax: +36 (48) 510-331</w:t>
                        </w:r>
                        <w:permEnd w:id="1110595354"/>
                      </w:p>
                      <w:p w:rsidR="0058068C" w:rsidRPr="0058068C" w:rsidRDefault="0058068C" w:rsidP="0058068C">
                        <w:pPr>
                          <w:pStyle w:val="llb"/>
                          <w:jc w:val="center"/>
                          <w:rPr>
                            <w:sz w:val="20"/>
                            <w:szCs w:val="20"/>
                          </w:rPr>
                        </w:pPr>
                        <w:r w:rsidRPr="0058068C">
                          <w:rPr>
                            <w:sz w:val="20"/>
                            <w:szCs w:val="20"/>
                          </w:rPr>
                          <w:t xml:space="preserve">E-mail: </w:t>
                        </w:r>
                        <w:permStart w:id="1728982328" w:edGrp="everyone"/>
                        <w:proofErr w:type="gramStart"/>
                        <w:r w:rsidR="00ED649D">
                          <w:rPr>
                            <w:sz w:val="20"/>
                            <w:szCs w:val="20"/>
                          </w:rPr>
                          <w:t>titkarsag.kbarcika@katved.gov.hu</w:t>
                        </w:r>
                        <w:permEnd w:id="1728982328"/>
                        <w:proofErr w:type="gramEnd"/>
                      </w:p>
                      <w:p w:rsidR="0058068C" w:rsidRPr="0058068C" w:rsidRDefault="0058068C" w:rsidP="0058068C">
                        <w:pPr>
                          <w:pStyle w:val="llb"/>
                        </w:pPr>
                      </w:p>
                      <w:p w:rsidR="0058068C" w:rsidRPr="0058068C" w:rsidRDefault="0058068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8" type="#_x0000_t75" style="position:absolute;left:51435;top:2667;width:10287;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">
                  <v:imagedata r:id="rId12" o:title=""/>
                  <v:path arrowok="t"/>
                </v:shape>
              </v:group>
            </w:pict>
          </mc:Fallback>
        </mc:AlternateContent>
      </w:r>
      <w:permEnd w:id="81287363"/>
    </w:p>
    <w:sectPr w:rsidR="001C35D8" w:rsidRPr="007A70E6" w:rsidSect="00087896">
      <w:headerReference w:type="first" r:id="rId13"/>
      <w:pgSz w:w="11900" w:h="16840" w:code="9"/>
      <w:pgMar w:top="1417" w:right="1417" w:bottom="1417" w:left="1417" w:header="568" w:footer="53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21" w:rsidRDefault="009B2121" w:rsidP="00D632A1">
      <w:pPr>
        <w:spacing w:after="0" w:line="240" w:lineRule="auto"/>
      </w:pPr>
      <w:r>
        <w:separator/>
      </w:r>
    </w:p>
  </w:endnote>
  <w:endnote w:type="continuationSeparator" w:id="0">
    <w:p w:rsidR="009B2121" w:rsidRDefault="009B2121" w:rsidP="00D6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21" w:rsidRDefault="009B2121" w:rsidP="00D632A1">
      <w:pPr>
        <w:spacing w:after="0" w:line="240" w:lineRule="auto"/>
      </w:pPr>
      <w:r>
        <w:separator/>
      </w:r>
    </w:p>
  </w:footnote>
  <w:footnote w:type="continuationSeparator" w:id="0">
    <w:p w:rsidR="009B2121" w:rsidRDefault="009B2121" w:rsidP="00D63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96" w:rsidRDefault="00087896" w:rsidP="00087896">
    <w:pPr>
      <w:pStyle w:val="lfej"/>
      <w:jc w:val="center"/>
    </w:pPr>
    <w:r>
      <w:rPr>
        <w:noProof/>
        <w:lang w:eastAsia="hu-HU"/>
      </w:rPr>
      <w:drawing>
        <wp:inline distT="0" distB="0" distL="0" distR="0" wp14:anchorId="1222B6A3" wp14:editId="58C53925">
          <wp:extent cx="5756910" cy="716126"/>
          <wp:effectExtent l="0" t="0" r="0" b="825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16126"/>
                  </a:xfrm>
                  <a:prstGeom prst="rect">
                    <a:avLst/>
                  </a:prstGeom>
                  <a:noFill/>
                  <a:ln>
                    <a:noFill/>
                  </a:ln>
                </pic:spPr>
              </pic:pic>
            </a:graphicData>
          </a:graphic>
        </wp:inline>
      </w:drawing>
    </w:r>
  </w:p>
  <w:p w:rsidR="00ED649D" w:rsidRPr="00A23837" w:rsidRDefault="00ED649D" w:rsidP="00ED649D">
    <w:pPr>
      <w:pStyle w:val="lfej"/>
      <w:jc w:val="center"/>
      <w:rPr>
        <w:rFonts w:cs="Calibri"/>
        <w:caps/>
        <w:sz w:val="24"/>
        <w:szCs w:val="24"/>
      </w:rPr>
    </w:pPr>
    <w:permStart w:id="684555656" w:edGrp="everyone"/>
    <w:r w:rsidRPr="00A23837">
      <w:rPr>
        <w:rFonts w:cs="Calibri"/>
        <w:caps/>
        <w:sz w:val="24"/>
        <w:szCs w:val="24"/>
      </w:rPr>
      <w:t>BORSOD-ABAÚJ-ZEMPLÉN megyei</w:t>
    </w:r>
  </w:p>
  <w:p w:rsidR="00ED649D" w:rsidRPr="00A23837" w:rsidRDefault="00ED649D" w:rsidP="00ED649D">
    <w:pPr>
      <w:pStyle w:val="lfej"/>
      <w:jc w:val="center"/>
      <w:rPr>
        <w:rFonts w:cs="Calibri"/>
        <w:caps/>
        <w:sz w:val="24"/>
        <w:szCs w:val="24"/>
      </w:rPr>
    </w:pPr>
    <w:r w:rsidRPr="00A23837">
      <w:rPr>
        <w:rFonts w:cs="Calibri"/>
        <w:caps/>
        <w:sz w:val="24"/>
        <w:szCs w:val="24"/>
      </w:rPr>
      <w:t>katasztrófavédelmi igazgatóság</w:t>
    </w:r>
  </w:p>
  <w:p w:rsidR="00ED649D" w:rsidRPr="00F70609" w:rsidRDefault="00ED649D" w:rsidP="00ED649D">
    <w:pPr>
      <w:pStyle w:val="lfej"/>
      <w:jc w:val="center"/>
      <w:rPr>
        <w:rFonts w:cstheme="minorHAnsi"/>
        <w:caps/>
      </w:rPr>
    </w:pPr>
    <w:r>
      <w:rPr>
        <w:rFonts w:cs="Calibri"/>
        <w:caps/>
        <w:sz w:val="24"/>
        <w:szCs w:val="24"/>
      </w:rPr>
      <w:t>Kazincbarcikai katasztrófavédelmi kirendeltség</w:t>
    </w:r>
  </w:p>
  <w:permEnd w:id="684555656"/>
  <w:p w:rsidR="00A5083C" w:rsidRPr="00F70609" w:rsidRDefault="00A5083C" w:rsidP="00F70609">
    <w:pPr>
      <w:pStyle w:val="lfej"/>
      <w:jc w:val="center"/>
      <w:rPr>
        <w:rFonts w:cstheme="minorHAnsi"/>
        <w:caps/>
      </w:rPr>
    </w:pPr>
  </w:p>
  <w:p w:rsidR="00087896" w:rsidRDefault="0008789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rPr>
        <w:i/>
        <w:iCs/>
        <w:spacing w:val="40"/>
        <w:sz w:val="22"/>
        <w:szCs w:val="24"/>
      </w:r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A61536"/>
    <w:multiLevelType w:val="hybridMultilevel"/>
    <w:tmpl w:val="76D433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01611775"/>
    <w:multiLevelType w:val="hybridMultilevel"/>
    <w:tmpl w:val="169A6A52"/>
    <w:lvl w:ilvl="0" w:tplc="8E5260B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771CF7"/>
    <w:multiLevelType w:val="hybridMultilevel"/>
    <w:tmpl w:val="009E2DD2"/>
    <w:lvl w:ilvl="0" w:tplc="9C1E9BA6">
      <w:start w:val="1"/>
      <w:numFmt w:val="decimal"/>
      <w:lvlText w:val="%1."/>
      <w:lvlJc w:val="left"/>
      <w:pPr>
        <w:ind w:left="501"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5" w15:restartNumberingAfterBreak="0">
    <w:nsid w:val="17F245CA"/>
    <w:multiLevelType w:val="hybridMultilevel"/>
    <w:tmpl w:val="EA3EFDF2"/>
    <w:lvl w:ilvl="0" w:tplc="BB7E5668">
      <w:start w:val="1"/>
      <w:numFmt w:val="decimal"/>
      <w:lvlText w:val="%1."/>
      <w:lvlJc w:val="left"/>
      <w:pPr>
        <w:ind w:left="360" w:hanging="360"/>
      </w:pPr>
      <w:rPr>
        <w:rFonts w:hint="default"/>
        <w:b/>
        <w:i w:val="0"/>
      </w:r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6" w15:restartNumberingAfterBreak="0">
    <w:nsid w:val="302B1B01"/>
    <w:multiLevelType w:val="hybridMultilevel"/>
    <w:tmpl w:val="534E46E0"/>
    <w:lvl w:ilvl="0" w:tplc="54F0ECB6">
      <w:start w:val="1"/>
      <w:numFmt w:val="bullet"/>
      <w:lvlText w:val=""/>
      <w:lvlJc w:val="left"/>
      <w:pPr>
        <w:tabs>
          <w:tab w:val="num" w:pos="844"/>
        </w:tabs>
        <w:ind w:left="844" w:hanging="284"/>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E2827"/>
    <w:multiLevelType w:val="hybridMultilevel"/>
    <w:tmpl w:val="539E4AE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3C8F0D35"/>
    <w:multiLevelType w:val="singleLevel"/>
    <w:tmpl w:val="D4C62F2C"/>
    <w:lvl w:ilvl="0">
      <w:start w:val="1"/>
      <w:numFmt w:val="lowerLetter"/>
      <w:lvlText w:val="%1"/>
      <w:legacy w:legacy="1" w:legacySpace="0" w:legacyIndent="0"/>
      <w:lvlJc w:val="left"/>
      <w:pPr>
        <w:ind w:left="1080" w:firstLine="0"/>
      </w:pPr>
    </w:lvl>
  </w:abstractNum>
  <w:abstractNum w:abstractNumId="9" w15:restartNumberingAfterBreak="0">
    <w:nsid w:val="525D01B2"/>
    <w:multiLevelType w:val="hybridMultilevel"/>
    <w:tmpl w:val="4B8492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AE2BA9"/>
    <w:multiLevelType w:val="hybridMultilevel"/>
    <w:tmpl w:val="4D5EA47A"/>
    <w:lvl w:ilvl="0" w:tplc="9C1E9BA6">
      <w:start w:val="1"/>
      <w:numFmt w:val="decimal"/>
      <w:lvlText w:val="%1."/>
      <w:lvlJc w:val="left"/>
      <w:pPr>
        <w:ind w:left="2187" w:hanging="360"/>
      </w:pPr>
      <w:rPr>
        <w:rFonts w:hint="default"/>
      </w:rPr>
    </w:lvl>
    <w:lvl w:ilvl="1" w:tplc="040E0019" w:tentative="1">
      <w:start w:val="1"/>
      <w:numFmt w:val="lowerLetter"/>
      <w:lvlText w:val="%2."/>
      <w:lvlJc w:val="left"/>
      <w:pPr>
        <w:ind w:left="2910" w:hanging="360"/>
      </w:pPr>
    </w:lvl>
    <w:lvl w:ilvl="2" w:tplc="040E001B" w:tentative="1">
      <w:start w:val="1"/>
      <w:numFmt w:val="lowerRoman"/>
      <w:lvlText w:val="%3."/>
      <w:lvlJc w:val="right"/>
      <w:pPr>
        <w:ind w:left="3630" w:hanging="180"/>
      </w:pPr>
    </w:lvl>
    <w:lvl w:ilvl="3" w:tplc="040E000F" w:tentative="1">
      <w:start w:val="1"/>
      <w:numFmt w:val="decimal"/>
      <w:lvlText w:val="%4."/>
      <w:lvlJc w:val="left"/>
      <w:pPr>
        <w:ind w:left="4350" w:hanging="360"/>
      </w:pPr>
    </w:lvl>
    <w:lvl w:ilvl="4" w:tplc="040E0019" w:tentative="1">
      <w:start w:val="1"/>
      <w:numFmt w:val="lowerLetter"/>
      <w:lvlText w:val="%5."/>
      <w:lvlJc w:val="left"/>
      <w:pPr>
        <w:ind w:left="5070" w:hanging="360"/>
      </w:pPr>
    </w:lvl>
    <w:lvl w:ilvl="5" w:tplc="040E001B" w:tentative="1">
      <w:start w:val="1"/>
      <w:numFmt w:val="lowerRoman"/>
      <w:lvlText w:val="%6."/>
      <w:lvlJc w:val="right"/>
      <w:pPr>
        <w:ind w:left="5790" w:hanging="180"/>
      </w:pPr>
    </w:lvl>
    <w:lvl w:ilvl="6" w:tplc="040E000F" w:tentative="1">
      <w:start w:val="1"/>
      <w:numFmt w:val="decimal"/>
      <w:lvlText w:val="%7."/>
      <w:lvlJc w:val="left"/>
      <w:pPr>
        <w:ind w:left="6510" w:hanging="360"/>
      </w:pPr>
    </w:lvl>
    <w:lvl w:ilvl="7" w:tplc="040E0019" w:tentative="1">
      <w:start w:val="1"/>
      <w:numFmt w:val="lowerLetter"/>
      <w:lvlText w:val="%8."/>
      <w:lvlJc w:val="left"/>
      <w:pPr>
        <w:ind w:left="7230" w:hanging="360"/>
      </w:pPr>
    </w:lvl>
    <w:lvl w:ilvl="8" w:tplc="040E001B" w:tentative="1">
      <w:start w:val="1"/>
      <w:numFmt w:val="lowerRoman"/>
      <w:lvlText w:val="%9."/>
      <w:lvlJc w:val="right"/>
      <w:pPr>
        <w:ind w:left="7950" w:hanging="180"/>
      </w:pPr>
    </w:lvl>
  </w:abstractNum>
  <w:abstractNum w:abstractNumId="11" w15:restartNumberingAfterBreak="0">
    <w:nsid w:val="7B6A5E29"/>
    <w:multiLevelType w:val="hybridMultilevel"/>
    <w:tmpl w:val="B546CA02"/>
    <w:lvl w:ilvl="0" w:tplc="040E000F">
      <w:start w:val="1"/>
      <w:numFmt w:val="decimal"/>
      <w:lvlText w:val="%1."/>
      <w:lvlJc w:val="left"/>
      <w:pPr>
        <w:ind w:left="720" w:hanging="360"/>
      </w:pPr>
      <w:rPr>
        <w:b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E0A2857"/>
    <w:multiLevelType w:val="hybridMultilevel"/>
    <w:tmpl w:val="3F4A5708"/>
    <w:lvl w:ilvl="0" w:tplc="040E000F">
      <w:start w:val="1"/>
      <w:numFmt w:val="decimal"/>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2"/>
  </w:num>
  <w:num w:numId="7">
    <w:abstractNumId w:val="10"/>
  </w:num>
  <w:num w:numId="8">
    <w:abstractNumId w:val="5"/>
  </w:num>
  <w:num w:numId="9">
    <w:abstractNumId w:val="12"/>
  </w:num>
  <w:num w:numId="10">
    <w:abstractNumId w:val="8"/>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V36g2iMjqxMNi6P0z2wA6ubp3I=" w:salt="AAHG58r85E9X0f2W50lwCw=="/>
  <w:defaultTabStop w:val="709"/>
  <w:hyphenationZone w:val="425"/>
  <w:drawingGridHorizontalSpacing w:val="108"/>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A1"/>
    <w:rsid w:val="000018A2"/>
    <w:rsid w:val="0002530C"/>
    <w:rsid w:val="00026B98"/>
    <w:rsid w:val="00033B82"/>
    <w:rsid w:val="0004422B"/>
    <w:rsid w:val="00087896"/>
    <w:rsid w:val="000A02BC"/>
    <w:rsid w:val="001104FB"/>
    <w:rsid w:val="001560B7"/>
    <w:rsid w:val="001C35D8"/>
    <w:rsid w:val="001E7623"/>
    <w:rsid w:val="00203EC2"/>
    <w:rsid w:val="002258DC"/>
    <w:rsid w:val="00272CD0"/>
    <w:rsid w:val="002A1309"/>
    <w:rsid w:val="00306B59"/>
    <w:rsid w:val="00355B34"/>
    <w:rsid w:val="003661D9"/>
    <w:rsid w:val="00376E3D"/>
    <w:rsid w:val="00390F39"/>
    <w:rsid w:val="003A4E04"/>
    <w:rsid w:val="003C4DF6"/>
    <w:rsid w:val="00420B66"/>
    <w:rsid w:val="00444A18"/>
    <w:rsid w:val="00476A16"/>
    <w:rsid w:val="004F16A8"/>
    <w:rsid w:val="00505CCD"/>
    <w:rsid w:val="00532BE3"/>
    <w:rsid w:val="00550F6B"/>
    <w:rsid w:val="00554E07"/>
    <w:rsid w:val="0058068C"/>
    <w:rsid w:val="00595648"/>
    <w:rsid w:val="005A22C0"/>
    <w:rsid w:val="005F716A"/>
    <w:rsid w:val="00613F7C"/>
    <w:rsid w:val="00633164"/>
    <w:rsid w:val="0065180B"/>
    <w:rsid w:val="00687BFB"/>
    <w:rsid w:val="006908D0"/>
    <w:rsid w:val="006A1796"/>
    <w:rsid w:val="00706651"/>
    <w:rsid w:val="0072005C"/>
    <w:rsid w:val="007357BE"/>
    <w:rsid w:val="00740253"/>
    <w:rsid w:val="00764DCB"/>
    <w:rsid w:val="00773F1B"/>
    <w:rsid w:val="007A70E6"/>
    <w:rsid w:val="007F6F81"/>
    <w:rsid w:val="008414EE"/>
    <w:rsid w:val="0084239B"/>
    <w:rsid w:val="00846F3A"/>
    <w:rsid w:val="008678E3"/>
    <w:rsid w:val="00891963"/>
    <w:rsid w:val="008D08CB"/>
    <w:rsid w:val="008E369E"/>
    <w:rsid w:val="008E777F"/>
    <w:rsid w:val="009844CF"/>
    <w:rsid w:val="009A1073"/>
    <w:rsid w:val="009B1C78"/>
    <w:rsid w:val="009B2121"/>
    <w:rsid w:val="009B4364"/>
    <w:rsid w:val="00A5083C"/>
    <w:rsid w:val="00AA12F0"/>
    <w:rsid w:val="00AA13A2"/>
    <w:rsid w:val="00B47464"/>
    <w:rsid w:val="00B626E0"/>
    <w:rsid w:val="00BE10F2"/>
    <w:rsid w:val="00BF195E"/>
    <w:rsid w:val="00C2501F"/>
    <w:rsid w:val="00C44D8A"/>
    <w:rsid w:val="00C57B90"/>
    <w:rsid w:val="00C9644D"/>
    <w:rsid w:val="00CD41CB"/>
    <w:rsid w:val="00CE42A0"/>
    <w:rsid w:val="00D13E90"/>
    <w:rsid w:val="00D2312E"/>
    <w:rsid w:val="00D632A1"/>
    <w:rsid w:val="00DF5343"/>
    <w:rsid w:val="00E04B8B"/>
    <w:rsid w:val="00E35FE6"/>
    <w:rsid w:val="00E5680F"/>
    <w:rsid w:val="00E61DC4"/>
    <w:rsid w:val="00E970CD"/>
    <w:rsid w:val="00EB0BB6"/>
    <w:rsid w:val="00EB4EBA"/>
    <w:rsid w:val="00ED649D"/>
    <w:rsid w:val="00EF6DD7"/>
    <w:rsid w:val="00EF7CE5"/>
    <w:rsid w:val="00F046CD"/>
    <w:rsid w:val="00F70609"/>
    <w:rsid w:val="00FB2E60"/>
    <w:rsid w:val="00FC66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7287"/>
  <w15:docId w15:val="{6616728B-AAB0-4976-87BF-0CD8FF29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locked="1"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EB4E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4">
    <w:name w:val="heading 4"/>
    <w:basedOn w:val="Norml"/>
    <w:next w:val="Norml"/>
    <w:link w:val="Cmsor4Char"/>
    <w:uiPriority w:val="9"/>
    <w:unhideWhenUsed/>
    <w:qFormat/>
    <w:rsid w:val="00EB4E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unhideWhenUsed/>
    <w:qFormat/>
    <w:rsid w:val="00550F6B"/>
    <w:pPr>
      <w:keepNext/>
      <w:keepLines/>
      <w:spacing w:before="40" w:after="0"/>
      <w:outlineLvl w:val="4"/>
    </w:pPr>
    <w:rPr>
      <w:rFonts w:asciiTheme="majorHAnsi" w:eastAsiaTheme="majorEastAsia" w:hAnsiTheme="majorHAnsi" w:cstheme="majorBidi"/>
      <w:color w:val="365F91" w:themeColor="accent1" w:themeShade="BF"/>
    </w:rPr>
  </w:style>
  <w:style w:type="paragraph" w:styleId="Cmsor9">
    <w:name w:val="heading 9"/>
    <w:basedOn w:val="Norml"/>
    <w:next w:val="Norml"/>
    <w:link w:val="Cmsor9Char"/>
    <w:uiPriority w:val="9"/>
    <w:unhideWhenUsed/>
    <w:qFormat/>
    <w:rsid w:val="00EB4E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32A1"/>
    <w:pPr>
      <w:tabs>
        <w:tab w:val="center" w:pos="4536"/>
        <w:tab w:val="right" w:pos="9072"/>
      </w:tabs>
      <w:spacing w:after="0" w:line="240" w:lineRule="auto"/>
    </w:pPr>
  </w:style>
  <w:style w:type="character" w:customStyle="1" w:styleId="lfejChar">
    <w:name w:val="Élőfej Char"/>
    <w:basedOn w:val="Bekezdsalapbettpusa"/>
    <w:link w:val="lfej"/>
    <w:uiPriority w:val="99"/>
    <w:rsid w:val="00D632A1"/>
  </w:style>
  <w:style w:type="paragraph" w:styleId="llb">
    <w:name w:val="footer"/>
    <w:basedOn w:val="Norml"/>
    <w:link w:val="llbChar"/>
    <w:unhideWhenUsed/>
    <w:rsid w:val="00D632A1"/>
    <w:pPr>
      <w:tabs>
        <w:tab w:val="center" w:pos="4536"/>
        <w:tab w:val="right" w:pos="9072"/>
      </w:tabs>
      <w:spacing w:after="0" w:line="240" w:lineRule="auto"/>
    </w:pPr>
  </w:style>
  <w:style w:type="character" w:customStyle="1" w:styleId="llbChar">
    <w:name w:val="Élőláb Char"/>
    <w:basedOn w:val="Bekezdsalapbettpusa"/>
    <w:link w:val="llb"/>
    <w:rsid w:val="00D632A1"/>
  </w:style>
  <w:style w:type="paragraph" w:styleId="Buborkszveg">
    <w:name w:val="Balloon Text"/>
    <w:basedOn w:val="Norml"/>
    <w:link w:val="BuborkszvegChar"/>
    <w:uiPriority w:val="99"/>
    <w:semiHidden/>
    <w:unhideWhenUsed/>
    <w:rsid w:val="00D632A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32A1"/>
    <w:rPr>
      <w:rFonts w:ascii="Tahoma" w:hAnsi="Tahoma" w:cs="Tahoma"/>
      <w:sz w:val="16"/>
      <w:szCs w:val="16"/>
    </w:rPr>
  </w:style>
  <w:style w:type="character" w:styleId="Hiperhivatkozs">
    <w:name w:val="Hyperlink"/>
    <w:locked/>
    <w:rsid w:val="008414EE"/>
    <w:rPr>
      <w:color w:val="0000FF"/>
      <w:u w:val="single"/>
    </w:rPr>
  </w:style>
  <w:style w:type="paragraph" w:styleId="NormlWeb">
    <w:name w:val="Normal (Web)"/>
    <w:basedOn w:val="Norml"/>
    <w:uiPriority w:val="99"/>
    <w:unhideWhenUsed/>
    <w:rsid w:val="008414E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unhideWhenUsed/>
    <w:rsid w:val="008414EE"/>
    <w:pPr>
      <w:spacing w:after="0" w:line="240" w:lineRule="auto"/>
    </w:pPr>
    <w:rPr>
      <w:rFonts w:ascii="Calibri" w:eastAsia="Calibri" w:hAnsi="Calibri" w:cs="Times New Roman"/>
    </w:rPr>
  </w:style>
  <w:style w:type="character" w:customStyle="1" w:styleId="CsakszvegChar">
    <w:name w:val="Csak szöveg Char"/>
    <w:basedOn w:val="Bekezdsalapbettpusa"/>
    <w:link w:val="Csakszveg"/>
    <w:uiPriority w:val="99"/>
    <w:rsid w:val="008414EE"/>
    <w:rPr>
      <w:rFonts w:ascii="Calibri" w:eastAsia="Calibri" w:hAnsi="Calibri" w:cs="Times New Roman"/>
    </w:rPr>
  </w:style>
  <w:style w:type="character" w:customStyle="1" w:styleId="Cmsor4Char">
    <w:name w:val="Címsor 4 Char"/>
    <w:basedOn w:val="Bekezdsalapbettpusa"/>
    <w:link w:val="Cmsor4"/>
    <w:uiPriority w:val="9"/>
    <w:rsid w:val="00EB4EBA"/>
    <w:rPr>
      <w:rFonts w:asciiTheme="majorHAnsi" w:eastAsiaTheme="majorEastAsia" w:hAnsiTheme="majorHAnsi" w:cstheme="majorBidi"/>
      <w:i/>
      <w:iCs/>
      <w:color w:val="365F91" w:themeColor="accent1" w:themeShade="BF"/>
    </w:rPr>
  </w:style>
  <w:style w:type="character" w:customStyle="1" w:styleId="Cmsor9Char">
    <w:name w:val="Címsor 9 Char"/>
    <w:basedOn w:val="Bekezdsalapbettpusa"/>
    <w:link w:val="Cmsor9"/>
    <w:uiPriority w:val="9"/>
    <w:rsid w:val="00EB4EBA"/>
    <w:rPr>
      <w:rFonts w:asciiTheme="majorHAnsi" w:eastAsiaTheme="majorEastAsia" w:hAnsiTheme="majorHAnsi" w:cstheme="majorBidi"/>
      <w:i/>
      <w:iCs/>
      <w:color w:val="272727" w:themeColor="text1" w:themeTint="D8"/>
      <w:sz w:val="21"/>
      <w:szCs w:val="21"/>
    </w:rPr>
  </w:style>
  <w:style w:type="character" w:customStyle="1" w:styleId="Cmsor1Char">
    <w:name w:val="Címsor 1 Char"/>
    <w:basedOn w:val="Bekezdsalapbettpusa"/>
    <w:link w:val="Cmsor1"/>
    <w:uiPriority w:val="9"/>
    <w:rsid w:val="00EB4EBA"/>
    <w:rPr>
      <w:rFonts w:asciiTheme="majorHAnsi" w:eastAsiaTheme="majorEastAsia" w:hAnsiTheme="majorHAnsi" w:cstheme="majorBidi"/>
      <w:color w:val="365F91" w:themeColor="accent1" w:themeShade="BF"/>
      <w:sz w:val="32"/>
      <w:szCs w:val="32"/>
    </w:rPr>
  </w:style>
  <w:style w:type="paragraph" w:styleId="Szvegtrzs">
    <w:name w:val="Body Text"/>
    <w:basedOn w:val="Norml"/>
    <w:link w:val="SzvegtrzsChar"/>
    <w:semiHidden/>
    <w:unhideWhenUsed/>
    <w:locked/>
    <w:rsid w:val="00EB4EBA"/>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semiHidden/>
    <w:rsid w:val="00EB4EBA"/>
    <w:rPr>
      <w:rFonts w:ascii="Times New Roman" w:eastAsia="Times New Roman" w:hAnsi="Times New Roman" w:cs="Times New Roman"/>
      <w:sz w:val="24"/>
      <w:szCs w:val="24"/>
      <w:lang w:eastAsia="hu-HU"/>
    </w:rPr>
  </w:style>
  <w:style w:type="character" w:styleId="Kiemels2">
    <w:name w:val="Strong"/>
    <w:basedOn w:val="Bekezdsalapbettpusa"/>
    <w:qFormat/>
    <w:rsid w:val="00420B66"/>
    <w:rPr>
      <w:b/>
      <w:bCs/>
    </w:rPr>
  </w:style>
  <w:style w:type="paragraph" w:styleId="Listaszerbekezds">
    <w:name w:val="List Paragraph"/>
    <w:basedOn w:val="Norml"/>
    <w:uiPriority w:val="34"/>
    <w:qFormat/>
    <w:rsid w:val="00355B34"/>
    <w:pPr>
      <w:ind w:left="720"/>
      <w:contextualSpacing/>
    </w:pPr>
  </w:style>
  <w:style w:type="paragraph" w:customStyle="1" w:styleId="Default">
    <w:name w:val="Default"/>
    <w:rsid w:val="00203E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5Char">
    <w:name w:val="Címsor 5 Char"/>
    <w:basedOn w:val="Bekezdsalapbettpusa"/>
    <w:link w:val="Cmsor5"/>
    <w:uiPriority w:val="9"/>
    <w:rsid w:val="00550F6B"/>
    <w:rPr>
      <w:rFonts w:asciiTheme="majorHAnsi" w:eastAsiaTheme="majorEastAsia" w:hAnsiTheme="majorHAnsi" w:cstheme="majorBidi"/>
      <w:color w:val="365F91" w:themeColor="accent1" w:themeShade="BF"/>
    </w:rPr>
  </w:style>
  <w:style w:type="paragraph" w:styleId="Szvegtrzsbehzssal2">
    <w:name w:val="Body Text Indent 2"/>
    <w:basedOn w:val="Norml"/>
    <w:link w:val="Szvegtrzsbehzssal2Char"/>
    <w:uiPriority w:val="99"/>
    <w:semiHidden/>
    <w:unhideWhenUsed/>
    <w:rsid w:val="00EB0BB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EB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34796">
      <w:bodyDiv w:val="1"/>
      <w:marLeft w:val="0"/>
      <w:marRight w:val="0"/>
      <w:marTop w:val="0"/>
      <w:marBottom w:val="0"/>
      <w:divBdr>
        <w:top w:val="none" w:sz="0" w:space="0" w:color="auto"/>
        <w:left w:val="none" w:sz="0" w:space="0" w:color="auto"/>
        <w:bottom w:val="none" w:sz="0" w:space="0" w:color="auto"/>
        <w:right w:val="none" w:sz="0" w:space="0" w:color="auto"/>
      </w:divBdr>
    </w:div>
    <w:div w:id="978414781">
      <w:bodyDiv w:val="1"/>
      <w:marLeft w:val="0"/>
      <w:marRight w:val="0"/>
      <w:marTop w:val="0"/>
      <w:marBottom w:val="0"/>
      <w:divBdr>
        <w:top w:val="none" w:sz="0" w:space="0" w:color="auto"/>
        <w:left w:val="none" w:sz="0" w:space="0" w:color="auto"/>
        <w:bottom w:val="none" w:sz="0" w:space="0" w:color="auto"/>
        <w:right w:val="none" w:sz="0" w:space="0" w:color="auto"/>
      </w:divBdr>
    </w:div>
    <w:div w:id="1070732770">
      <w:bodyDiv w:val="1"/>
      <w:marLeft w:val="0"/>
      <w:marRight w:val="0"/>
      <w:marTop w:val="0"/>
      <w:marBottom w:val="0"/>
      <w:divBdr>
        <w:top w:val="none" w:sz="0" w:space="0" w:color="auto"/>
        <w:left w:val="none" w:sz="0" w:space="0" w:color="auto"/>
        <w:bottom w:val="none" w:sz="0" w:space="0" w:color="auto"/>
        <w:right w:val="none" w:sz="0" w:space="0" w:color="auto"/>
      </w:divBdr>
    </w:div>
    <w:div w:id="16878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FE0FB294467F034988DE07F92CBCA746" ma:contentTypeVersion="0" ma:contentTypeDescription="Új dokumentum létrehozása." ma:contentTypeScope="" ma:versionID="11259e2bee129a845206ac0dd0cc6e48">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A832-6CA8-45EF-914A-C7D031FF3A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867E82-FA02-4815-A385-7F32D9575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19A1CC-16F6-46C8-929F-CC3DAE6D9A67}">
  <ds:schemaRefs>
    <ds:schemaRef ds:uri="http://schemas.microsoft.com/sharepoint/v3/contenttype/forms"/>
  </ds:schemaRefs>
</ds:datastoreItem>
</file>

<file path=customXml/itemProps4.xml><?xml version="1.0" encoding="utf-8"?>
<ds:datastoreItem xmlns:ds="http://schemas.openxmlformats.org/officeDocument/2006/customXml" ds:itemID="{CB3F8587-1C04-4EF3-BC25-0A54FDAD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1772</Words>
  <Characters>12227</Characters>
  <Application>Microsoft Office Word</Application>
  <DocSecurity>8</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OKF</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Zumpf András</dc:creator>
  <cp:lastModifiedBy>Kiss Norbert</cp:lastModifiedBy>
  <cp:revision>3</cp:revision>
  <dcterms:created xsi:type="dcterms:W3CDTF">2018-03-14T10:47:00Z</dcterms:created>
  <dcterms:modified xsi:type="dcterms:W3CDTF">2018-03-14T10:49:00Z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0x010100FE0FB294467F034988DE07F92CBCA746</vt:lpwstr>
  </property>
</Properties>
</file>